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E85D" w14:textId="6C2F90A8" w:rsidR="00E87D04" w:rsidRDefault="00A54716">
      <w:pPr>
        <w:rPr>
          <w:rFonts w:ascii="Arial" w:eastAsia="Calibri" w:hAnsi="Arial" w:cs="Times New Roman"/>
          <w:b/>
          <w:color w:val="0095C8"/>
          <w:sz w:val="76"/>
          <w:szCs w:val="76"/>
          <w:lang w:val="en-GB"/>
        </w:rPr>
      </w:pPr>
      <w:r>
        <w:rPr>
          <w:rFonts w:ascii="Arial" w:eastAsia="Calibri" w:hAnsi="Arial" w:cs="Times New Roman"/>
          <w:b/>
          <w:noProof/>
          <w:color w:val="0095C8"/>
          <w:sz w:val="76"/>
          <w:szCs w:val="76"/>
          <w:lang w:val="en-GB"/>
        </w:rPr>
        <mc:AlternateContent>
          <mc:Choice Requires="wpg">
            <w:drawing>
              <wp:anchor distT="0" distB="0" distL="114300" distR="114300" simplePos="0" relativeHeight="251661312" behindDoc="1" locked="0" layoutInCell="1" allowOverlap="1" wp14:anchorId="77CD78BC" wp14:editId="062BB85F">
                <wp:simplePos x="0" y="0"/>
                <wp:positionH relativeFrom="column">
                  <wp:posOffset>-1047750</wp:posOffset>
                </wp:positionH>
                <wp:positionV relativeFrom="paragraph">
                  <wp:posOffset>-904875</wp:posOffset>
                </wp:positionV>
                <wp:extent cx="7769860" cy="10693400"/>
                <wp:effectExtent l="0" t="0" r="2540" b="0"/>
                <wp:wrapNone/>
                <wp:docPr id="2" name="Group 2"/>
                <wp:cNvGraphicFramePr/>
                <a:graphic xmlns:a="http://schemas.openxmlformats.org/drawingml/2006/main">
                  <a:graphicData uri="http://schemas.microsoft.com/office/word/2010/wordprocessingGroup">
                    <wpg:wgp>
                      <wpg:cNvGrpSpPr/>
                      <wpg:grpSpPr>
                        <a:xfrm>
                          <a:off x="0" y="0"/>
                          <a:ext cx="7769860" cy="10693400"/>
                          <a:chOff x="0" y="0"/>
                          <a:chExt cx="7769860" cy="10693400"/>
                        </a:xfrm>
                      </wpg:grpSpPr>
                      <pic:pic xmlns:pic="http://schemas.openxmlformats.org/drawingml/2006/picture">
                        <pic:nvPicPr>
                          <pic:cNvPr id="123" name="Picture 1" descr="cover-bg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860" cy="10693400"/>
                          </a:xfrm>
                          <a:prstGeom prst="rect">
                            <a:avLst/>
                          </a:prstGeom>
                          <a:noFill/>
                          <a:ln>
                            <a:noFill/>
                          </a:ln>
                        </pic:spPr>
                      </pic:pic>
                      <wps:wsp>
                        <wps:cNvPr id="1" name="Text Box 1"/>
                        <wps:cNvSpPr txBox="1"/>
                        <wps:spPr>
                          <a:xfrm>
                            <a:off x="962025" y="9572625"/>
                            <a:ext cx="1362075" cy="323850"/>
                          </a:xfrm>
                          <a:prstGeom prst="rect">
                            <a:avLst/>
                          </a:prstGeom>
                          <a:noFill/>
                          <a:ln w="6350">
                            <a:noFill/>
                          </a:ln>
                        </wps:spPr>
                        <wps:txbx>
                          <w:txbxContent>
                            <w:p w14:paraId="2F73CE68" w14:textId="77777777" w:rsidR="00A54716" w:rsidRPr="005C4393" w:rsidRDefault="00A54716" w:rsidP="00A54716">
                              <w:pPr>
                                <w:rPr>
                                  <w:color w:val="FFFFFF" w:themeColor="background1"/>
                                </w:rPr>
                              </w:pPr>
                              <w:r w:rsidRPr="005C4393">
                                <w:rPr>
                                  <w:color w:val="FFFFFF" w:themeColor="background1"/>
                                </w:rPr>
                                <w:t>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CD78BC" id="Group 2" o:spid="_x0000_s1026" style="position:absolute;margin-left:-82.5pt;margin-top:-71.25pt;width:611.8pt;height:842pt;z-index:-251655168" coordsize="77698,106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88XeKPedx57aa36yZz0Z5k83673jL7hqf&#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jgednH+X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ver-bg2.jpg" style="position:absolute;width:77698;height:10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">
                  <v:imagedata r:id="rId9" o:title="cover-bg2"/>
                </v:shape>
                <v:shapetype id="_x0000_t202" coordsize="21600,21600" o:spt="202" path="m,l,21600r21600,l21600,xe">
                  <v:stroke joinstyle="miter"/>
                  <v:path gradientshapeok="t" o:connecttype="rect"/>
                </v:shapetype>
                <v:shape id="Text Box 1" o:spid="_x0000_s1028" type="#_x0000_t202" style="position:absolute;left:9620;top:95726;width:1362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F73CE68" w14:textId="77777777" w:rsidR="00A54716" w:rsidRPr="005C4393" w:rsidRDefault="00A54716" w:rsidP="00A54716">
                        <w:pPr>
                          <w:rPr>
                            <w:color w:val="FFFFFF" w:themeColor="background1"/>
                          </w:rPr>
                        </w:pPr>
                        <w:r w:rsidRPr="005C4393">
                          <w:rPr>
                            <w:color w:val="FFFFFF" w:themeColor="background1"/>
                          </w:rPr>
                          <w:t>November 2021</w:t>
                        </w:r>
                      </w:p>
                    </w:txbxContent>
                  </v:textbox>
                </v:shape>
              </v:group>
            </w:pict>
          </mc:Fallback>
        </mc:AlternateContent>
      </w:r>
    </w:p>
    <w:p w14:paraId="1B2CBB52" w14:textId="366A8183" w:rsidR="008848C8" w:rsidRDefault="008848C8" w:rsidP="00E87D04">
      <w:pPr>
        <w:spacing w:after="360"/>
        <w:jc w:val="center"/>
        <w:rPr>
          <w:rFonts w:ascii="Arial" w:eastAsia="Calibri" w:hAnsi="Arial" w:cs="Times New Roman"/>
          <w:b/>
          <w:color w:val="0095C8"/>
          <w:sz w:val="56"/>
          <w:szCs w:val="56"/>
          <w:lang w:val="en-GB"/>
        </w:rPr>
      </w:pPr>
    </w:p>
    <w:p w14:paraId="76ADA657" w14:textId="69D1CACE" w:rsidR="00423489" w:rsidRDefault="0084258F" w:rsidP="00D97E35">
      <w:pPr>
        <w:jc w:val="center"/>
        <w:rPr>
          <w:rFonts w:ascii="Arial" w:hAnsi="Arial" w:cs="Arial"/>
          <w:color w:val="0095C8"/>
          <w:sz w:val="56"/>
          <w:szCs w:val="56"/>
          <w:lang w:val="en-GB"/>
        </w:rPr>
      </w:pPr>
      <w:hyperlink w:anchor="KupuMāori" w:tooltip="Competencies" w:history="1">
        <w:r w:rsidR="00423489" w:rsidRPr="002F40AA">
          <w:rPr>
            <w:rStyle w:val="Hyperlink"/>
            <w:rFonts w:ascii="Arial" w:hAnsi="Arial" w:cs="Arial"/>
            <w:color w:val="0095C8"/>
            <w:sz w:val="56"/>
            <w:szCs w:val="56"/>
            <w:u w:val="none"/>
            <w:lang w:val="en-GB"/>
          </w:rPr>
          <w:t>Ngā kaiakatanga</w:t>
        </w:r>
      </w:hyperlink>
      <w:r w:rsidR="00423489" w:rsidRPr="00423489">
        <w:rPr>
          <w:rFonts w:ascii="Arial" w:hAnsi="Arial" w:cs="Arial"/>
          <w:color w:val="0095C8"/>
          <w:sz w:val="56"/>
          <w:szCs w:val="56"/>
          <w:lang w:val="en-GB"/>
        </w:rPr>
        <w:t xml:space="preserve"> mō ngā kaihaumanu </w:t>
      </w:r>
      <w:hyperlink w:anchor="KupuMāori" w:tooltip="Health" w:history="1">
        <w:r w:rsidR="00423489" w:rsidRPr="00E7020E">
          <w:rPr>
            <w:rStyle w:val="Hyperlink"/>
            <w:rFonts w:ascii="Arial" w:hAnsi="Arial" w:cs="Arial"/>
            <w:color w:val="0095C8"/>
            <w:sz w:val="56"/>
            <w:szCs w:val="56"/>
            <w:u w:val="none"/>
            <w:lang w:val="en-GB"/>
          </w:rPr>
          <w:t>hauora</w:t>
        </w:r>
      </w:hyperlink>
      <w:r w:rsidR="00423489" w:rsidRPr="00423489">
        <w:rPr>
          <w:rFonts w:ascii="Arial" w:hAnsi="Arial" w:cs="Arial"/>
          <w:color w:val="0095C8"/>
          <w:sz w:val="56"/>
          <w:szCs w:val="56"/>
          <w:lang w:val="en-GB"/>
        </w:rPr>
        <w:t xml:space="preserve"> ā-waha</w:t>
      </w:r>
    </w:p>
    <w:p w14:paraId="1F4F35C8" w14:textId="0DD310F7" w:rsidR="00D97E35" w:rsidRPr="00423489" w:rsidRDefault="00D97E35" w:rsidP="00D97E35">
      <w:pPr>
        <w:jc w:val="center"/>
        <w:rPr>
          <w:rFonts w:ascii="Arial" w:eastAsia="Calibri" w:hAnsi="Arial" w:cs="Times New Roman"/>
          <w:bCs/>
          <w:color w:val="0095C8"/>
          <w:sz w:val="56"/>
          <w:szCs w:val="56"/>
          <w:lang w:val="en-GB"/>
        </w:rPr>
      </w:pPr>
    </w:p>
    <w:p w14:paraId="29004933" w14:textId="02D5A6AC" w:rsidR="008848C8" w:rsidRPr="00423489" w:rsidRDefault="002912F5" w:rsidP="008848C8">
      <w:pPr>
        <w:jc w:val="center"/>
        <w:rPr>
          <w:rFonts w:ascii="Arial" w:hAnsi="Arial" w:cs="Arial"/>
          <w:bCs/>
          <w:color w:val="0095C8"/>
          <w:sz w:val="56"/>
          <w:szCs w:val="56"/>
        </w:rPr>
      </w:pPr>
      <w:r w:rsidRPr="00423489">
        <w:rPr>
          <w:rFonts w:ascii="Arial" w:eastAsia="Calibri" w:hAnsi="Arial" w:cs="Times New Roman"/>
          <w:bCs/>
          <w:color w:val="0095C8"/>
          <w:sz w:val="56"/>
          <w:szCs w:val="56"/>
          <w:lang w:val="en-GB"/>
        </w:rPr>
        <w:t>Oral health therapist</w:t>
      </w:r>
      <w:r w:rsidR="004618DB" w:rsidRPr="00423489">
        <w:rPr>
          <w:rFonts w:ascii="Arial" w:eastAsia="Calibri" w:hAnsi="Arial" w:cs="Times New Roman"/>
          <w:bCs/>
          <w:color w:val="0095C8"/>
          <w:sz w:val="56"/>
          <w:szCs w:val="56"/>
          <w:lang w:val="en-GB"/>
        </w:rPr>
        <w:t xml:space="preserve"> </w:t>
      </w:r>
      <w:r w:rsidR="008A7472" w:rsidRPr="00423489">
        <w:rPr>
          <w:rFonts w:ascii="Arial" w:eastAsia="Calibri" w:hAnsi="Arial" w:cs="Times New Roman"/>
          <w:bCs/>
          <w:color w:val="0095C8"/>
          <w:sz w:val="56"/>
          <w:szCs w:val="56"/>
          <w:lang w:val="en-GB"/>
        </w:rPr>
        <w:t>competencies</w:t>
      </w:r>
      <w:r w:rsidR="008848C8" w:rsidRPr="00423489">
        <w:rPr>
          <w:rFonts w:ascii="Arial" w:eastAsia="Calibri" w:hAnsi="Arial" w:cs="Times New Roman"/>
          <w:bCs/>
          <w:color w:val="0095C8"/>
          <w:sz w:val="56"/>
          <w:szCs w:val="56"/>
          <w:lang w:val="en-GB"/>
        </w:rPr>
        <w:t xml:space="preserve"> </w:t>
      </w:r>
    </w:p>
    <w:p w14:paraId="740B6B4E" w14:textId="2252753A" w:rsidR="008848C8" w:rsidRDefault="008848C8">
      <w:pPr>
        <w:rPr>
          <w:rFonts w:ascii="Arial" w:hAnsi="Arial" w:cs="Arial"/>
          <w:color w:val="0095C8"/>
        </w:rPr>
      </w:pPr>
      <w:r>
        <w:rPr>
          <w:rFonts w:ascii="Arial" w:hAnsi="Arial" w:cs="Arial"/>
          <w:color w:val="0095C8"/>
        </w:rPr>
        <w:br w:type="page"/>
      </w:r>
    </w:p>
    <w:p w14:paraId="68A53103" w14:textId="5F99AFD8" w:rsidR="006F53E2" w:rsidRPr="008848C8" w:rsidRDefault="002912F5" w:rsidP="006A56B3">
      <w:pPr>
        <w:spacing w:after="240" w:line="260" w:lineRule="atLeast"/>
        <w:rPr>
          <w:rFonts w:ascii="Arial" w:hAnsi="Arial" w:cs="Arial"/>
          <w:color w:val="0095C8"/>
          <w:sz w:val="24"/>
          <w:szCs w:val="24"/>
        </w:rPr>
      </w:pPr>
      <w:r>
        <w:rPr>
          <w:rFonts w:ascii="Arial" w:hAnsi="Arial" w:cs="Arial"/>
          <w:color w:val="0095C8"/>
          <w:sz w:val="24"/>
          <w:szCs w:val="24"/>
        </w:rPr>
        <w:lastRenderedPageBreak/>
        <w:t>Oral health therapis</w:t>
      </w:r>
      <w:r w:rsidR="009F6685">
        <w:rPr>
          <w:rFonts w:ascii="Arial" w:hAnsi="Arial" w:cs="Arial"/>
          <w:color w:val="0095C8"/>
          <w:sz w:val="24"/>
          <w:szCs w:val="24"/>
        </w:rPr>
        <w:t xml:space="preserve">t </w:t>
      </w:r>
      <w:r w:rsidR="00B71926" w:rsidRPr="008848C8">
        <w:rPr>
          <w:rFonts w:ascii="Arial" w:hAnsi="Arial" w:cs="Arial"/>
          <w:color w:val="0095C8"/>
          <w:sz w:val="24"/>
          <w:szCs w:val="24"/>
        </w:rPr>
        <w:t>competencies</w:t>
      </w:r>
    </w:p>
    <w:p w14:paraId="4B28CA39" w14:textId="51C5E559" w:rsidR="00B60F95" w:rsidRPr="001452C5" w:rsidRDefault="00B60F95" w:rsidP="00123E6A">
      <w:pPr>
        <w:spacing w:after="240" w:line="260" w:lineRule="atLeast"/>
        <w:rPr>
          <w:rFonts w:ascii="Arial" w:hAnsi="Arial" w:cs="Arial"/>
          <w:b/>
          <w:bCs/>
          <w:sz w:val="20"/>
          <w:szCs w:val="20"/>
        </w:rPr>
      </w:pPr>
      <w:r w:rsidRPr="001452C5">
        <w:rPr>
          <w:rFonts w:ascii="Arial" w:hAnsi="Arial" w:cs="Arial"/>
          <w:b/>
          <w:bCs/>
          <w:sz w:val="20"/>
          <w:szCs w:val="20"/>
        </w:rPr>
        <w:t>Introduction</w:t>
      </w:r>
    </w:p>
    <w:p w14:paraId="645CB209" w14:textId="6917A52E"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The Council defines competence as the knowledge, skills, attitudes, and behaviours (‘competencies’) an oral health practitioner must have to practise safely, competently, and professionally in their scope of practice. </w:t>
      </w:r>
    </w:p>
    <w:p w14:paraId="5326EABF" w14:textId="72AF7185"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This document describes the minimum competencies an oral health graduate must achieve through their education and training to be registered in the scope of oral health therapy practice.  </w:t>
      </w:r>
    </w:p>
    <w:p w14:paraId="51EF2789" w14:textId="6D13DFC7" w:rsidR="00880722" w:rsidRPr="001452C5" w:rsidRDefault="00880722" w:rsidP="00880722">
      <w:pPr>
        <w:spacing w:after="240" w:line="260" w:lineRule="atLeast"/>
        <w:rPr>
          <w:rFonts w:ascii="Arial" w:hAnsi="Arial" w:cs="Arial"/>
          <w:sz w:val="20"/>
          <w:szCs w:val="20"/>
        </w:rPr>
      </w:pPr>
      <w:r w:rsidRPr="001452C5">
        <w:rPr>
          <w:rFonts w:ascii="Arial" w:hAnsi="Arial" w:cs="Arial"/>
          <w:sz w:val="20"/>
          <w:szCs w:val="20"/>
        </w:rPr>
        <w:t xml:space="preserve">The competencies prescribe the scope of practice for oral health therapy practice. </w:t>
      </w:r>
    </w:p>
    <w:p w14:paraId="3A891BF6" w14:textId="77777777" w:rsidR="00123E6A" w:rsidRPr="001452C5" w:rsidRDefault="00123E6A" w:rsidP="00123E6A">
      <w:pPr>
        <w:spacing w:after="120" w:line="260" w:lineRule="atLeast"/>
        <w:rPr>
          <w:rFonts w:ascii="Arial" w:hAnsi="Arial" w:cs="Arial"/>
          <w:sz w:val="20"/>
          <w:szCs w:val="20"/>
        </w:rPr>
      </w:pPr>
      <w:r w:rsidRPr="001452C5">
        <w:rPr>
          <w:rFonts w:ascii="Arial" w:hAnsi="Arial" w:cs="Arial"/>
          <w:sz w:val="20"/>
          <w:szCs w:val="20"/>
        </w:rPr>
        <w:t>The competencies are presented in the following domains:</w:t>
      </w:r>
    </w:p>
    <w:p w14:paraId="534A081F" w14:textId="77777777" w:rsidR="00BA2062" w:rsidRPr="001452C5" w:rsidRDefault="00BA2062" w:rsidP="00BA2062">
      <w:pPr>
        <w:pStyle w:val="ListParagraph"/>
        <w:numPr>
          <w:ilvl w:val="0"/>
          <w:numId w:val="1"/>
        </w:numPr>
        <w:spacing w:after="120" w:line="260" w:lineRule="atLeast"/>
        <w:contextualSpacing w:val="0"/>
        <w:rPr>
          <w:rFonts w:ascii="Arial" w:hAnsi="Arial" w:cs="Arial"/>
          <w:sz w:val="20"/>
          <w:szCs w:val="20"/>
        </w:rPr>
      </w:pPr>
      <w:r w:rsidRPr="001452C5">
        <w:rPr>
          <w:rFonts w:ascii="Arial" w:hAnsi="Arial" w:cs="Arial"/>
          <w:sz w:val="20"/>
          <w:szCs w:val="20"/>
        </w:rPr>
        <w:t>Ngaiotanga - Professionalism</w:t>
      </w:r>
    </w:p>
    <w:p w14:paraId="0DE4146A" w14:textId="2E7CC589" w:rsidR="005C00F9" w:rsidRPr="001452C5" w:rsidRDefault="00BA2062" w:rsidP="00BA2062">
      <w:pPr>
        <w:pStyle w:val="ListParagraph"/>
        <w:numPr>
          <w:ilvl w:val="0"/>
          <w:numId w:val="1"/>
        </w:numPr>
        <w:spacing w:after="120" w:line="260" w:lineRule="atLeast"/>
        <w:contextualSpacing w:val="0"/>
        <w:rPr>
          <w:rFonts w:ascii="Arial" w:hAnsi="Arial" w:cs="Arial"/>
          <w:sz w:val="20"/>
          <w:szCs w:val="20"/>
        </w:rPr>
      </w:pPr>
      <w:bookmarkStart w:id="0" w:name="_Hlk74822719"/>
      <w:r w:rsidRPr="001452C5">
        <w:rPr>
          <w:rFonts w:ascii="Arial" w:hAnsi="Arial" w:cs="Arial"/>
          <w:sz w:val="20"/>
          <w:szCs w:val="20"/>
        </w:rPr>
        <w:t xml:space="preserve">Whakawhiti kōrero </w:t>
      </w:r>
      <w:r w:rsidR="005C00F9" w:rsidRPr="001452C5">
        <w:rPr>
          <w:rFonts w:ascii="Arial" w:hAnsi="Arial" w:cs="Arial"/>
          <w:sz w:val="20"/>
          <w:szCs w:val="20"/>
        </w:rPr>
        <w:t>–</w:t>
      </w:r>
      <w:r w:rsidRPr="001452C5">
        <w:rPr>
          <w:rFonts w:ascii="Arial" w:hAnsi="Arial" w:cs="Arial"/>
          <w:sz w:val="20"/>
          <w:szCs w:val="20"/>
        </w:rPr>
        <w:t xml:space="preserve"> Communication</w:t>
      </w:r>
    </w:p>
    <w:p w14:paraId="5A266766" w14:textId="1E118558" w:rsidR="00BA2062" w:rsidRPr="001452C5" w:rsidRDefault="005C00F9" w:rsidP="005C00F9">
      <w:pPr>
        <w:pStyle w:val="ListParagraph"/>
        <w:numPr>
          <w:ilvl w:val="0"/>
          <w:numId w:val="1"/>
        </w:numPr>
        <w:spacing w:after="120" w:line="260" w:lineRule="atLeast"/>
        <w:contextualSpacing w:val="0"/>
        <w:rPr>
          <w:rFonts w:ascii="Arial" w:hAnsi="Arial" w:cs="Arial"/>
          <w:sz w:val="20"/>
          <w:szCs w:val="20"/>
        </w:rPr>
      </w:pPr>
      <w:bookmarkStart w:id="1" w:name="_Hlk77515528"/>
      <w:r w:rsidRPr="001452C5">
        <w:rPr>
          <w:rFonts w:ascii="Arial" w:hAnsi="Arial" w:cs="Arial"/>
          <w:sz w:val="20"/>
          <w:szCs w:val="20"/>
        </w:rPr>
        <w:t>Kaiakatanga ahurea – Cultural competence (effective until 31 December 2022)</w:t>
      </w:r>
      <w:r w:rsidR="00BA2062" w:rsidRPr="001452C5">
        <w:rPr>
          <w:rFonts w:ascii="Arial" w:hAnsi="Arial" w:cs="Arial"/>
          <w:sz w:val="20"/>
          <w:szCs w:val="20"/>
        </w:rPr>
        <w:t xml:space="preserve"> </w:t>
      </w:r>
    </w:p>
    <w:bookmarkEnd w:id="1"/>
    <w:p w14:paraId="0E59A19A" w14:textId="163A0E42" w:rsidR="00BA2062" w:rsidRPr="001452C5" w:rsidRDefault="00BA2062" w:rsidP="00BA2062">
      <w:pPr>
        <w:pStyle w:val="ListParagraph"/>
        <w:numPr>
          <w:ilvl w:val="0"/>
          <w:numId w:val="1"/>
        </w:numPr>
        <w:spacing w:after="120" w:line="260" w:lineRule="atLeast"/>
        <w:contextualSpacing w:val="0"/>
        <w:rPr>
          <w:rFonts w:ascii="Arial" w:hAnsi="Arial" w:cs="Arial"/>
          <w:sz w:val="20"/>
          <w:szCs w:val="20"/>
        </w:rPr>
      </w:pPr>
      <w:r w:rsidRPr="001452C5">
        <w:rPr>
          <w:rFonts w:ascii="Arial" w:hAnsi="Arial" w:cs="Arial"/>
          <w:sz w:val="20"/>
          <w:szCs w:val="20"/>
        </w:rPr>
        <w:t xml:space="preserve">Haumarutanga ahurea - Cultural safety </w:t>
      </w:r>
      <w:bookmarkStart w:id="2" w:name="_Hlk77515540"/>
      <w:r w:rsidR="005C00F9" w:rsidRPr="001452C5">
        <w:rPr>
          <w:rFonts w:ascii="Arial" w:hAnsi="Arial" w:cs="Arial"/>
          <w:sz w:val="20"/>
          <w:szCs w:val="20"/>
        </w:rPr>
        <w:t>(effective from 1 January 2023)</w:t>
      </w:r>
    </w:p>
    <w:p w14:paraId="1F9959DA" w14:textId="77777777" w:rsidR="00BA2062" w:rsidRPr="001452C5" w:rsidRDefault="00BA2062" w:rsidP="00BA2062">
      <w:pPr>
        <w:pStyle w:val="ListParagraph"/>
        <w:numPr>
          <w:ilvl w:val="0"/>
          <w:numId w:val="1"/>
        </w:numPr>
        <w:spacing w:after="120" w:line="260" w:lineRule="atLeast"/>
        <w:contextualSpacing w:val="0"/>
        <w:rPr>
          <w:rFonts w:ascii="Arial" w:hAnsi="Arial" w:cs="Arial"/>
          <w:sz w:val="20"/>
          <w:szCs w:val="20"/>
        </w:rPr>
      </w:pPr>
      <w:bookmarkStart w:id="3" w:name="_Hlk74822725"/>
      <w:bookmarkEnd w:id="0"/>
      <w:bookmarkEnd w:id="2"/>
      <w:r w:rsidRPr="001452C5">
        <w:rPr>
          <w:rFonts w:ascii="Arial" w:hAnsi="Arial" w:cs="Arial"/>
          <w:sz w:val="20"/>
          <w:szCs w:val="20"/>
        </w:rPr>
        <w:t xml:space="preserve">Ngā whakaaro kaikini - Critical thinking  </w:t>
      </w:r>
    </w:p>
    <w:p w14:paraId="5918CFEB" w14:textId="77777777" w:rsidR="00BA2062" w:rsidRPr="001452C5" w:rsidRDefault="00BA2062" w:rsidP="00BA2062">
      <w:pPr>
        <w:pStyle w:val="ListParagraph"/>
        <w:numPr>
          <w:ilvl w:val="0"/>
          <w:numId w:val="1"/>
        </w:numPr>
        <w:spacing w:after="120" w:line="260" w:lineRule="atLeast"/>
        <w:contextualSpacing w:val="0"/>
        <w:rPr>
          <w:rFonts w:ascii="Arial" w:hAnsi="Arial" w:cs="Arial"/>
          <w:sz w:val="20"/>
          <w:szCs w:val="20"/>
        </w:rPr>
      </w:pPr>
      <w:r w:rsidRPr="001452C5">
        <w:rPr>
          <w:rFonts w:ascii="Arial" w:hAnsi="Arial" w:cs="Arial"/>
          <w:sz w:val="20"/>
          <w:szCs w:val="20"/>
        </w:rPr>
        <w:t xml:space="preserve">Mōhiotanga pūtaiao me te haumaru - Scientific and clinical knowledge </w:t>
      </w:r>
    </w:p>
    <w:bookmarkEnd w:id="3"/>
    <w:p w14:paraId="27ED4E67" w14:textId="2E289285" w:rsidR="00BA2062" w:rsidRPr="001452C5" w:rsidRDefault="00BA2062" w:rsidP="00BA2062">
      <w:pPr>
        <w:pStyle w:val="ListParagraph"/>
        <w:numPr>
          <w:ilvl w:val="0"/>
          <w:numId w:val="1"/>
        </w:numPr>
        <w:spacing w:after="120" w:line="260" w:lineRule="atLeast"/>
        <w:contextualSpacing w:val="0"/>
        <w:rPr>
          <w:rFonts w:ascii="Arial" w:hAnsi="Arial" w:cs="Arial"/>
          <w:sz w:val="20"/>
          <w:szCs w:val="20"/>
        </w:rPr>
      </w:pPr>
      <w:r w:rsidRPr="001452C5">
        <w:rPr>
          <w:rFonts w:ascii="Arial" w:hAnsi="Arial" w:cs="Arial"/>
          <w:sz w:val="20"/>
          <w:szCs w:val="20"/>
        </w:rPr>
        <w:t>Tiaki turoro</w:t>
      </w:r>
      <w:r w:rsidR="00521021" w:rsidRPr="001452C5">
        <w:rPr>
          <w:rFonts w:ascii="Arial" w:hAnsi="Arial" w:cs="Arial"/>
          <w:sz w:val="20"/>
          <w:szCs w:val="20"/>
        </w:rPr>
        <w:t xml:space="preserve"> </w:t>
      </w:r>
      <w:r w:rsidRPr="001452C5">
        <w:rPr>
          <w:rFonts w:ascii="Arial" w:hAnsi="Arial" w:cs="Arial"/>
          <w:sz w:val="20"/>
          <w:szCs w:val="20"/>
        </w:rPr>
        <w:t xml:space="preserve">- Patient care </w:t>
      </w:r>
    </w:p>
    <w:p w14:paraId="2E4CCC65" w14:textId="1CDA6C7F" w:rsidR="00BA2062" w:rsidRPr="001452C5" w:rsidRDefault="00BA2062" w:rsidP="00BA2062">
      <w:pPr>
        <w:pStyle w:val="ListParagraph"/>
        <w:numPr>
          <w:ilvl w:val="0"/>
          <w:numId w:val="1"/>
        </w:numPr>
        <w:spacing w:after="240" w:line="260" w:lineRule="atLeast"/>
        <w:ind w:left="714" w:hanging="357"/>
        <w:contextualSpacing w:val="0"/>
        <w:rPr>
          <w:rFonts w:ascii="Arial" w:hAnsi="Arial" w:cs="Arial"/>
          <w:sz w:val="20"/>
          <w:szCs w:val="20"/>
        </w:rPr>
      </w:pPr>
      <w:r w:rsidRPr="001452C5">
        <w:rPr>
          <w:rFonts w:ascii="Arial" w:hAnsi="Arial" w:cs="Arial"/>
          <w:sz w:val="20"/>
          <w:szCs w:val="20"/>
        </w:rPr>
        <w:t xml:space="preserve">Te </w:t>
      </w:r>
      <w:hyperlink w:anchor="KupuMāori" w:tooltip="Health" w:history="1">
        <w:r w:rsidRPr="001452C5">
          <w:rPr>
            <w:rStyle w:val="Hyperlink"/>
            <w:rFonts w:ascii="Arial" w:hAnsi="Arial" w:cs="Arial"/>
            <w:color w:val="auto"/>
            <w:sz w:val="20"/>
            <w:szCs w:val="20"/>
            <w:u w:val="none"/>
          </w:rPr>
          <w:t>hauora</w:t>
        </w:r>
      </w:hyperlink>
      <w:r w:rsidRPr="001452C5">
        <w:rPr>
          <w:rFonts w:ascii="Arial" w:hAnsi="Arial" w:cs="Arial"/>
          <w:sz w:val="20"/>
          <w:szCs w:val="20"/>
        </w:rPr>
        <w:t xml:space="preserve"> ā-waha o te hapori - Community oral health.</w:t>
      </w:r>
    </w:p>
    <w:p w14:paraId="0696D671" w14:textId="3F34E33F"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The competencies broadly describe the knowledge, skills, attitudes and behaviours expected of a</w:t>
      </w:r>
      <w:r w:rsidR="007D3519" w:rsidRPr="001452C5">
        <w:rPr>
          <w:rFonts w:ascii="Arial" w:hAnsi="Arial" w:cs="Arial"/>
          <w:sz w:val="20"/>
          <w:szCs w:val="20"/>
        </w:rPr>
        <w:t>n oral health therapist</w:t>
      </w:r>
      <w:r w:rsidR="005C00F9" w:rsidRPr="001452C5">
        <w:rPr>
          <w:rFonts w:ascii="Arial" w:hAnsi="Arial" w:cs="Arial"/>
          <w:sz w:val="20"/>
          <w:szCs w:val="20"/>
        </w:rPr>
        <w:t>; and are outcome focussed</w:t>
      </w:r>
      <w:r w:rsidRPr="001452C5">
        <w:rPr>
          <w:rFonts w:ascii="Arial" w:hAnsi="Arial" w:cs="Arial"/>
          <w:sz w:val="20"/>
          <w:szCs w:val="20"/>
        </w:rPr>
        <w:t xml:space="preserve">. </w:t>
      </w:r>
      <w:r w:rsidR="00316C54" w:rsidRPr="001452C5">
        <w:rPr>
          <w:rFonts w:ascii="Arial" w:hAnsi="Arial" w:cs="Arial"/>
          <w:sz w:val="20"/>
          <w:szCs w:val="20"/>
        </w:rPr>
        <w:t>The learning curriculum will provide the level and extent of detail needed to facilitate graduates’ achievement of these competencies, for registration in the scope of practice for oral health therapy.</w:t>
      </w:r>
    </w:p>
    <w:p w14:paraId="0F1D588B" w14:textId="091993FA"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It is assumed that all competencies are performed with a degree of quality consistent with patient and </w:t>
      </w:r>
      <w:hyperlink w:anchor="KupuMāori" w:tooltip="Extended family, family group" w:history="1">
        <w:r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well-being, and that </w:t>
      </w:r>
      <w:r w:rsidR="00124199" w:rsidRPr="001452C5">
        <w:rPr>
          <w:rFonts w:ascii="Arial" w:hAnsi="Arial" w:cs="Arial"/>
          <w:sz w:val="20"/>
          <w:szCs w:val="20"/>
        </w:rPr>
        <w:t>oral health therapists</w:t>
      </w:r>
      <w:r w:rsidRPr="001452C5">
        <w:rPr>
          <w:rFonts w:ascii="Arial" w:hAnsi="Arial" w:cs="Arial"/>
          <w:sz w:val="20"/>
          <w:szCs w:val="20"/>
        </w:rPr>
        <w:t xml:space="preserve"> can self-evaluate the quality and effectiveness of the care they provide. </w:t>
      </w:r>
    </w:p>
    <w:p w14:paraId="73DA88CF" w14:textId="77777777" w:rsidR="00123E6A" w:rsidRPr="00AC3D07"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There is also a clear link between a number of the competencies and the standards embodied in the </w:t>
      </w:r>
      <w:hyperlink r:id="rId10" w:history="1">
        <w:r w:rsidRPr="00AC3D07">
          <w:rPr>
            <w:rStyle w:val="Hyperlink"/>
            <w:rFonts w:ascii="Arial" w:hAnsi="Arial" w:cs="Arial"/>
            <w:sz w:val="20"/>
            <w:szCs w:val="20"/>
          </w:rPr>
          <w:t>standards framework</w:t>
        </w:r>
      </w:hyperlink>
      <w:r w:rsidRPr="00AC3D07">
        <w:rPr>
          <w:rFonts w:ascii="Arial" w:hAnsi="Arial" w:cs="Arial"/>
          <w:sz w:val="20"/>
          <w:szCs w:val="20"/>
        </w:rPr>
        <w:t xml:space="preserve"> </w:t>
      </w:r>
      <w:r w:rsidRPr="001452C5">
        <w:rPr>
          <w:rFonts w:ascii="Arial" w:hAnsi="Arial" w:cs="Arial"/>
          <w:sz w:val="20"/>
          <w:szCs w:val="20"/>
        </w:rPr>
        <w:t>that registered oral health practitioners must meet.</w:t>
      </w:r>
    </w:p>
    <w:p w14:paraId="21BF75DF" w14:textId="77777777" w:rsidR="00123E6A" w:rsidRPr="001452C5" w:rsidRDefault="00123E6A" w:rsidP="00123E6A">
      <w:pPr>
        <w:spacing w:after="240" w:line="260" w:lineRule="atLeast"/>
        <w:rPr>
          <w:rFonts w:ascii="Arial" w:hAnsi="Arial" w:cs="Arial"/>
          <w:b/>
          <w:bCs/>
          <w:sz w:val="20"/>
          <w:szCs w:val="20"/>
        </w:rPr>
      </w:pPr>
      <w:bookmarkStart w:id="4" w:name="_Hlk64378860"/>
      <w:r w:rsidRPr="001452C5">
        <w:rPr>
          <w:rFonts w:ascii="Arial" w:hAnsi="Arial" w:cs="Arial"/>
          <w:b/>
          <w:bCs/>
          <w:sz w:val="20"/>
          <w:szCs w:val="20"/>
        </w:rPr>
        <w:t xml:space="preserve">Aims </w:t>
      </w:r>
    </w:p>
    <w:bookmarkEnd w:id="4"/>
    <w:p w14:paraId="4919AB7A" w14:textId="6F9B3162"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The competencies document aims to describe the minimum competencies for a registrant in the scope of oral health therapy practice, while not restricting the ways in which education providers achieve these outcomes. </w:t>
      </w:r>
    </w:p>
    <w:p w14:paraId="78D43B63" w14:textId="75E69A95" w:rsidR="00123E6A" w:rsidRPr="001452C5" w:rsidRDefault="00123E6A" w:rsidP="00123E6A">
      <w:pPr>
        <w:spacing w:after="120" w:line="260" w:lineRule="atLeast"/>
        <w:rPr>
          <w:rFonts w:ascii="Arial" w:hAnsi="Arial" w:cs="Arial"/>
          <w:sz w:val="20"/>
          <w:szCs w:val="20"/>
        </w:rPr>
      </w:pPr>
      <w:r w:rsidRPr="001452C5">
        <w:rPr>
          <w:rFonts w:ascii="Arial" w:hAnsi="Arial" w:cs="Arial"/>
          <w:sz w:val="20"/>
          <w:szCs w:val="20"/>
        </w:rPr>
        <w:t xml:space="preserve">The overarching aim is to develop a well-rounded </w:t>
      </w:r>
      <w:r w:rsidR="007D3519" w:rsidRPr="001452C5">
        <w:rPr>
          <w:rFonts w:ascii="Arial" w:hAnsi="Arial" w:cs="Arial"/>
          <w:sz w:val="20"/>
          <w:szCs w:val="20"/>
        </w:rPr>
        <w:t xml:space="preserve">oral health therapist </w:t>
      </w:r>
      <w:r w:rsidRPr="001452C5">
        <w:rPr>
          <w:rFonts w:ascii="Arial" w:hAnsi="Arial" w:cs="Arial"/>
          <w:sz w:val="20"/>
          <w:szCs w:val="20"/>
        </w:rPr>
        <w:t>who is:</w:t>
      </w:r>
    </w:p>
    <w:p w14:paraId="00F73D87" w14:textId="77777777" w:rsidR="00123E6A" w:rsidRPr="001452C5" w:rsidRDefault="00123E6A" w:rsidP="00123E6A">
      <w:pPr>
        <w:pStyle w:val="ListParagraph"/>
        <w:numPr>
          <w:ilvl w:val="0"/>
          <w:numId w:val="31"/>
        </w:numPr>
        <w:spacing w:after="120" w:line="260" w:lineRule="atLeast"/>
        <w:contextualSpacing w:val="0"/>
        <w:rPr>
          <w:rFonts w:ascii="Arial" w:hAnsi="Arial" w:cs="Arial"/>
          <w:sz w:val="20"/>
          <w:szCs w:val="20"/>
        </w:rPr>
      </w:pPr>
      <w:r w:rsidRPr="001452C5">
        <w:rPr>
          <w:rFonts w:ascii="Arial" w:hAnsi="Arial" w:cs="Arial"/>
          <w:sz w:val="20"/>
          <w:szCs w:val="20"/>
        </w:rPr>
        <w:t xml:space="preserve">scientifically grounded and clinically and technically skilled </w:t>
      </w:r>
    </w:p>
    <w:p w14:paraId="28002190" w14:textId="77777777" w:rsidR="00123E6A" w:rsidRPr="001452C5" w:rsidRDefault="00123E6A" w:rsidP="00123E6A">
      <w:pPr>
        <w:pStyle w:val="ListParagraph"/>
        <w:numPr>
          <w:ilvl w:val="0"/>
          <w:numId w:val="31"/>
        </w:numPr>
        <w:spacing w:after="120" w:line="260" w:lineRule="atLeast"/>
        <w:contextualSpacing w:val="0"/>
        <w:rPr>
          <w:rFonts w:ascii="Arial" w:hAnsi="Arial" w:cs="Arial"/>
          <w:sz w:val="20"/>
          <w:szCs w:val="20"/>
        </w:rPr>
      </w:pPr>
      <w:r w:rsidRPr="001452C5">
        <w:rPr>
          <w:rFonts w:ascii="Arial" w:hAnsi="Arial" w:cs="Arial"/>
          <w:sz w:val="20"/>
          <w:szCs w:val="20"/>
        </w:rPr>
        <w:t>practises safely and competently as a member of the health care team</w:t>
      </w:r>
    </w:p>
    <w:p w14:paraId="281449A9" w14:textId="3D51DC3E" w:rsidR="00123E6A" w:rsidRPr="001452C5" w:rsidRDefault="00123E6A" w:rsidP="00123E6A">
      <w:pPr>
        <w:pStyle w:val="ListParagraph"/>
        <w:numPr>
          <w:ilvl w:val="0"/>
          <w:numId w:val="31"/>
        </w:numPr>
        <w:spacing w:after="120" w:line="260" w:lineRule="atLeast"/>
        <w:contextualSpacing w:val="0"/>
        <w:rPr>
          <w:rFonts w:ascii="Arial" w:hAnsi="Arial" w:cs="Arial"/>
          <w:sz w:val="20"/>
          <w:szCs w:val="20"/>
        </w:rPr>
      </w:pPr>
      <w:r w:rsidRPr="001452C5">
        <w:rPr>
          <w:rFonts w:ascii="Arial" w:hAnsi="Arial" w:cs="Arial"/>
          <w:sz w:val="20"/>
          <w:szCs w:val="20"/>
        </w:rPr>
        <w:t xml:space="preserve">provides evidence-based, patient-centred </w:t>
      </w:r>
      <w:r w:rsidR="005C00F9" w:rsidRPr="001452C5">
        <w:rPr>
          <w:rFonts w:ascii="Arial" w:hAnsi="Arial" w:cs="Arial"/>
          <w:sz w:val="20"/>
          <w:szCs w:val="20"/>
        </w:rPr>
        <w:t xml:space="preserve">and culturally safe </w:t>
      </w:r>
      <w:r w:rsidRPr="001452C5">
        <w:rPr>
          <w:rFonts w:ascii="Arial" w:hAnsi="Arial" w:cs="Arial"/>
          <w:sz w:val="20"/>
          <w:szCs w:val="20"/>
        </w:rPr>
        <w:t xml:space="preserve">care which promotes and protects patient and </w:t>
      </w:r>
      <w:hyperlink w:anchor="KupuMāori" w:tooltip="Extended family, family group" w:history="1">
        <w:r w:rsidR="00FF0C58"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health and wellbeing, and</w:t>
      </w:r>
    </w:p>
    <w:p w14:paraId="2D5AAE27" w14:textId="77777777" w:rsidR="00123E6A" w:rsidRPr="001452C5" w:rsidRDefault="00123E6A" w:rsidP="00123E6A">
      <w:pPr>
        <w:pStyle w:val="ListParagraph"/>
        <w:numPr>
          <w:ilvl w:val="0"/>
          <w:numId w:val="31"/>
        </w:numPr>
        <w:spacing w:after="240" w:line="260" w:lineRule="atLeast"/>
        <w:ind w:left="771" w:hanging="357"/>
        <w:contextualSpacing w:val="0"/>
        <w:rPr>
          <w:rFonts w:ascii="Arial" w:hAnsi="Arial" w:cs="Arial"/>
          <w:sz w:val="20"/>
          <w:szCs w:val="20"/>
        </w:rPr>
      </w:pPr>
      <w:r w:rsidRPr="001452C5">
        <w:rPr>
          <w:rFonts w:ascii="Arial" w:hAnsi="Arial" w:cs="Arial"/>
          <w:sz w:val="20"/>
          <w:szCs w:val="20"/>
        </w:rPr>
        <w:t>adheres to high standards of ethical and professional behaviour.</w:t>
      </w:r>
    </w:p>
    <w:p w14:paraId="396CFC84" w14:textId="2C8ADCCB" w:rsidR="00123E6A" w:rsidRDefault="00123E6A" w:rsidP="00123E6A">
      <w:pPr>
        <w:spacing w:after="240" w:line="260" w:lineRule="atLeast"/>
        <w:rPr>
          <w:rFonts w:ascii="Arial" w:hAnsi="Arial" w:cs="Arial"/>
          <w:b/>
          <w:bCs/>
          <w:sz w:val="20"/>
          <w:szCs w:val="20"/>
        </w:rPr>
      </w:pPr>
      <w:bookmarkStart w:id="5" w:name="_Hlk69569370"/>
    </w:p>
    <w:p w14:paraId="0AD7D085" w14:textId="0968499C" w:rsidR="00123E6A" w:rsidRPr="001452C5" w:rsidRDefault="00123E6A" w:rsidP="00123E6A">
      <w:pPr>
        <w:spacing w:after="240" w:line="260" w:lineRule="atLeast"/>
        <w:rPr>
          <w:rFonts w:ascii="Arial" w:hAnsi="Arial" w:cs="Arial"/>
          <w:b/>
          <w:bCs/>
          <w:sz w:val="20"/>
          <w:szCs w:val="20"/>
        </w:rPr>
      </w:pPr>
      <w:r w:rsidRPr="001452C5">
        <w:rPr>
          <w:rFonts w:ascii="Arial" w:hAnsi="Arial" w:cs="Arial"/>
          <w:b/>
          <w:bCs/>
          <w:sz w:val="20"/>
          <w:szCs w:val="20"/>
        </w:rPr>
        <w:lastRenderedPageBreak/>
        <w:t>Ongoing competence</w:t>
      </w:r>
    </w:p>
    <w:p w14:paraId="14673EF2" w14:textId="0E563C7F"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Each practitioner’s scope of practice is commensurate with the practitioner’s approved education, training, experience</w:t>
      </w:r>
      <w:r w:rsidR="00F61B7B" w:rsidRPr="001452C5">
        <w:rPr>
          <w:rFonts w:ascii="Arial" w:hAnsi="Arial" w:cs="Arial"/>
          <w:sz w:val="20"/>
          <w:szCs w:val="20"/>
        </w:rPr>
        <w:t>,</w:t>
      </w:r>
      <w:r w:rsidRPr="001452C5">
        <w:rPr>
          <w:rFonts w:ascii="Arial" w:hAnsi="Arial" w:cs="Arial"/>
          <w:sz w:val="20"/>
          <w:szCs w:val="20"/>
        </w:rPr>
        <w:t xml:space="preserve"> and competence.</w:t>
      </w:r>
    </w:p>
    <w:p w14:paraId="57E683B8" w14:textId="30C6D500"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It is expected that over time practitioners will maintain and enhance their professional knowledge and skills for application within their scope of practice, through </w:t>
      </w:r>
      <w:r w:rsidR="00F61B7B" w:rsidRPr="001452C5">
        <w:rPr>
          <w:rFonts w:ascii="Arial" w:hAnsi="Arial" w:cs="Arial"/>
          <w:sz w:val="20"/>
          <w:szCs w:val="20"/>
        </w:rPr>
        <w:t xml:space="preserve">self-assessment, </w:t>
      </w:r>
      <w:r w:rsidRPr="001452C5">
        <w:rPr>
          <w:rFonts w:ascii="Arial" w:hAnsi="Arial" w:cs="Arial"/>
          <w:sz w:val="20"/>
          <w:szCs w:val="20"/>
        </w:rPr>
        <w:t xml:space="preserve">ongoing learning and professional interaction. </w:t>
      </w:r>
    </w:p>
    <w:p w14:paraId="41581C12" w14:textId="77777777"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On the learning continuum, competence on graduation develops into confidence, proficiency, and for some ultimately excellence. </w:t>
      </w:r>
    </w:p>
    <w:p w14:paraId="6C39C830" w14:textId="77777777"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Once registered, competence must be maintained throughout a practitioner’s career in the areas they practise in. Some practitioners may choose to limit their individual practice to certain clinical areas within their scope of practice. </w:t>
      </w:r>
    </w:p>
    <w:p w14:paraId="7FC1B79E" w14:textId="7ECECCBB"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It is essential that practitioners critically </w:t>
      </w:r>
      <w:r w:rsidR="00F61B7B" w:rsidRPr="001452C5">
        <w:rPr>
          <w:rFonts w:ascii="Arial" w:hAnsi="Arial" w:cs="Arial"/>
          <w:sz w:val="20"/>
          <w:szCs w:val="20"/>
        </w:rPr>
        <w:t>self-</w:t>
      </w:r>
      <w:r w:rsidRPr="001452C5">
        <w:rPr>
          <w:rFonts w:ascii="Arial" w:hAnsi="Arial" w:cs="Arial"/>
          <w:sz w:val="20"/>
          <w:szCs w:val="20"/>
        </w:rPr>
        <w:t>reflect on their competence throughout their professional career to support their ongoing learning,</w:t>
      </w:r>
      <w:r w:rsidR="00F61B7B" w:rsidRPr="001452C5">
        <w:rPr>
          <w:rFonts w:ascii="Arial" w:hAnsi="Arial" w:cs="Arial"/>
          <w:sz w:val="20"/>
          <w:szCs w:val="20"/>
        </w:rPr>
        <w:t xml:space="preserve"> </w:t>
      </w:r>
      <w:r w:rsidRPr="001452C5">
        <w:rPr>
          <w:rFonts w:ascii="Arial" w:hAnsi="Arial" w:cs="Arial"/>
          <w:sz w:val="20"/>
          <w:szCs w:val="20"/>
        </w:rPr>
        <w:t xml:space="preserve">or identify their own limitations and how that </w:t>
      </w:r>
      <w:r w:rsidR="00F61B7B" w:rsidRPr="001452C5">
        <w:rPr>
          <w:rFonts w:ascii="Arial" w:hAnsi="Arial" w:cs="Arial"/>
          <w:sz w:val="20"/>
          <w:szCs w:val="20"/>
        </w:rPr>
        <w:t xml:space="preserve">may </w:t>
      </w:r>
      <w:r w:rsidRPr="001452C5">
        <w:rPr>
          <w:rFonts w:ascii="Arial" w:hAnsi="Arial" w:cs="Arial"/>
          <w:sz w:val="20"/>
          <w:szCs w:val="20"/>
        </w:rPr>
        <w:t>impact on their practice.</w:t>
      </w:r>
    </w:p>
    <w:p w14:paraId="45AE350A" w14:textId="77777777"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Patient care in those areas where competence has not been maintained, must be referred to another suitable practitioner.</w:t>
      </w:r>
    </w:p>
    <w:bookmarkEnd w:id="5"/>
    <w:p w14:paraId="47359839" w14:textId="77777777" w:rsidR="00123E6A" w:rsidRPr="001452C5" w:rsidRDefault="00123E6A" w:rsidP="00123E6A">
      <w:pPr>
        <w:spacing w:after="240" w:line="260" w:lineRule="atLeast"/>
        <w:rPr>
          <w:rFonts w:ascii="Arial" w:hAnsi="Arial" w:cs="Arial"/>
          <w:b/>
          <w:bCs/>
          <w:sz w:val="20"/>
          <w:szCs w:val="20"/>
        </w:rPr>
      </w:pPr>
      <w:r w:rsidRPr="001452C5">
        <w:rPr>
          <w:rFonts w:ascii="Arial" w:hAnsi="Arial" w:cs="Arial"/>
          <w:b/>
          <w:bCs/>
          <w:sz w:val="20"/>
          <w:szCs w:val="20"/>
        </w:rPr>
        <w:t xml:space="preserve">Uses </w:t>
      </w:r>
    </w:p>
    <w:p w14:paraId="6E1DA982" w14:textId="77777777" w:rsidR="00123E6A" w:rsidRPr="001452C5" w:rsidRDefault="00123E6A" w:rsidP="00123E6A">
      <w:pPr>
        <w:spacing w:after="120" w:line="260" w:lineRule="atLeast"/>
        <w:rPr>
          <w:rFonts w:ascii="Arial" w:hAnsi="Arial" w:cs="Arial"/>
          <w:sz w:val="20"/>
          <w:szCs w:val="20"/>
        </w:rPr>
      </w:pPr>
      <w:r w:rsidRPr="001452C5">
        <w:rPr>
          <w:rFonts w:ascii="Arial" w:hAnsi="Arial" w:cs="Arial"/>
          <w:sz w:val="20"/>
          <w:szCs w:val="20"/>
        </w:rPr>
        <w:t>The Council will use this document as a reference in carrying out its key functions of:</w:t>
      </w:r>
    </w:p>
    <w:p w14:paraId="02FCC229" w14:textId="4EDF1EEE" w:rsidR="00123E6A" w:rsidRPr="001452C5" w:rsidRDefault="00123E6A" w:rsidP="00123E6A">
      <w:pPr>
        <w:pStyle w:val="ListParagraph"/>
        <w:numPr>
          <w:ilvl w:val="0"/>
          <w:numId w:val="3"/>
        </w:numPr>
        <w:spacing w:after="120" w:line="260" w:lineRule="atLeast"/>
        <w:contextualSpacing w:val="0"/>
        <w:rPr>
          <w:rFonts w:ascii="Arial" w:hAnsi="Arial" w:cs="Arial"/>
          <w:sz w:val="20"/>
          <w:szCs w:val="20"/>
        </w:rPr>
      </w:pPr>
      <w:r w:rsidRPr="001452C5">
        <w:rPr>
          <w:rFonts w:ascii="Arial" w:hAnsi="Arial" w:cs="Arial"/>
          <w:sz w:val="20"/>
          <w:szCs w:val="20"/>
        </w:rPr>
        <w:t xml:space="preserve">Accreditation of education programmes for </w:t>
      </w:r>
      <w:r w:rsidR="00753EC3" w:rsidRPr="001452C5">
        <w:rPr>
          <w:rFonts w:ascii="Arial" w:hAnsi="Arial" w:cs="Arial"/>
          <w:sz w:val="20"/>
          <w:szCs w:val="20"/>
        </w:rPr>
        <w:t>oral health therapists</w:t>
      </w:r>
      <w:r w:rsidRPr="001452C5">
        <w:rPr>
          <w:rFonts w:ascii="Arial" w:hAnsi="Arial" w:cs="Arial"/>
          <w:sz w:val="20"/>
          <w:szCs w:val="20"/>
        </w:rPr>
        <w:t>.</w:t>
      </w:r>
    </w:p>
    <w:p w14:paraId="35B161F5" w14:textId="1ECE3887" w:rsidR="00123E6A" w:rsidRPr="001452C5" w:rsidRDefault="00123E6A" w:rsidP="00123E6A">
      <w:pPr>
        <w:pStyle w:val="ListParagraph"/>
        <w:numPr>
          <w:ilvl w:val="0"/>
          <w:numId w:val="3"/>
        </w:numPr>
        <w:spacing w:after="120" w:line="260" w:lineRule="atLeast"/>
        <w:contextualSpacing w:val="0"/>
        <w:rPr>
          <w:rFonts w:ascii="Arial" w:hAnsi="Arial" w:cs="Arial"/>
          <w:sz w:val="20"/>
          <w:szCs w:val="20"/>
        </w:rPr>
      </w:pPr>
      <w:r w:rsidRPr="001452C5">
        <w:rPr>
          <w:rFonts w:ascii="Arial" w:hAnsi="Arial" w:cs="Arial"/>
          <w:sz w:val="20"/>
          <w:szCs w:val="20"/>
        </w:rPr>
        <w:t xml:space="preserve">The assessment of international </w:t>
      </w:r>
      <w:r w:rsidR="00753EC3" w:rsidRPr="001452C5">
        <w:rPr>
          <w:rFonts w:ascii="Arial" w:hAnsi="Arial" w:cs="Arial"/>
          <w:sz w:val="20"/>
          <w:szCs w:val="20"/>
        </w:rPr>
        <w:t xml:space="preserve">oral health </w:t>
      </w:r>
      <w:r w:rsidRPr="001452C5">
        <w:rPr>
          <w:rFonts w:ascii="Arial" w:hAnsi="Arial" w:cs="Arial"/>
          <w:sz w:val="20"/>
          <w:szCs w:val="20"/>
        </w:rPr>
        <w:t xml:space="preserve">graduates for practice in </w:t>
      </w:r>
      <w:bookmarkStart w:id="6" w:name="_Hlk74833383"/>
      <w:r w:rsidRPr="001452C5">
        <w:rPr>
          <w:rFonts w:ascii="Arial" w:hAnsi="Arial" w:cs="Arial"/>
          <w:sz w:val="20"/>
          <w:szCs w:val="20"/>
        </w:rPr>
        <w:t>Aotearoa</w:t>
      </w:r>
      <w:bookmarkEnd w:id="6"/>
      <w:r w:rsidRPr="001452C5">
        <w:rPr>
          <w:rFonts w:ascii="Arial" w:hAnsi="Arial" w:cs="Arial"/>
          <w:sz w:val="20"/>
          <w:szCs w:val="20"/>
        </w:rPr>
        <w:t xml:space="preserve"> New Zealand.</w:t>
      </w:r>
    </w:p>
    <w:p w14:paraId="7107BD49" w14:textId="7F62EF37" w:rsidR="00123E6A" w:rsidRPr="001452C5" w:rsidRDefault="00123E6A" w:rsidP="00123E6A">
      <w:pPr>
        <w:pStyle w:val="ListParagraph"/>
        <w:numPr>
          <w:ilvl w:val="0"/>
          <w:numId w:val="3"/>
        </w:numPr>
        <w:spacing w:after="120" w:line="260" w:lineRule="atLeast"/>
        <w:contextualSpacing w:val="0"/>
        <w:rPr>
          <w:rFonts w:ascii="Arial" w:hAnsi="Arial" w:cs="Arial"/>
          <w:sz w:val="20"/>
          <w:szCs w:val="20"/>
        </w:rPr>
      </w:pPr>
      <w:r w:rsidRPr="001452C5">
        <w:rPr>
          <w:rFonts w:ascii="Arial" w:hAnsi="Arial" w:cs="Arial"/>
          <w:sz w:val="20"/>
          <w:szCs w:val="20"/>
        </w:rPr>
        <w:t xml:space="preserve">In case of a competence concern, to support the assessment of whether the </w:t>
      </w:r>
      <w:r w:rsidR="00753EC3" w:rsidRPr="001452C5">
        <w:rPr>
          <w:rFonts w:ascii="Arial" w:hAnsi="Arial" w:cs="Arial"/>
          <w:sz w:val="20"/>
          <w:szCs w:val="20"/>
        </w:rPr>
        <w:t>oral health therapist</w:t>
      </w:r>
      <w:r w:rsidRPr="001452C5">
        <w:rPr>
          <w:rFonts w:ascii="Arial" w:hAnsi="Arial" w:cs="Arial"/>
          <w:sz w:val="20"/>
          <w:szCs w:val="20"/>
        </w:rPr>
        <w:t xml:space="preserve"> is meeting the minimum core competencies. </w:t>
      </w:r>
    </w:p>
    <w:p w14:paraId="50F57CB9" w14:textId="7BA16384" w:rsidR="00123E6A" w:rsidRPr="001452C5" w:rsidRDefault="00123E6A" w:rsidP="00F4159E">
      <w:pPr>
        <w:pStyle w:val="ListParagraph"/>
        <w:numPr>
          <w:ilvl w:val="0"/>
          <w:numId w:val="3"/>
        </w:numPr>
        <w:spacing w:after="240" w:line="260" w:lineRule="atLeast"/>
        <w:ind w:left="714" w:hanging="357"/>
        <w:contextualSpacing w:val="0"/>
        <w:rPr>
          <w:rFonts w:ascii="Arial" w:hAnsi="Arial" w:cs="Arial"/>
          <w:sz w:val="20"/>
          <w:szCs w:val="20"/>
        </w:rPr>
      </w:pPr>
      <w:r w:rsidRPr="001452C5">
        <w:rPr>
          <w:rFonts w:ascii="Arial" w:hAnsi="Arial" w:cs="Arial"/>
          <w:sz w:val="20"/>
          <w:szCs w:val="20"/>
        </w:rPr>
        <w:t xml:space="preserve">If competence deficiencies are confirmed, use it as the minimum standard the </w:t>
      </w:r>
      <w:r w:rsidR="0072329D" w:rsidRPr="001452C5">
        <w:rPr>
          <w:rFonts w:ascii="Arial" w:hAnsi="Arial" w:cs="Arial"/>
          <w:sz w:val="20"/>
          <w:szCs w:val="20"/>
        </w:rPr>
        <w:t>oral health therapist</w:t>
      </w:r>
      <w:r w:rsidRPr="001452C5">
        <w:rPr>
          <w:rFonts w:ascii="Arial" w:hAnsi="Arial" w:cs="Arial"/>
          <w:sz w:val="20"/>
          <w:szCs w:val="20"/>
        </w:rPr>
        <w:t xml:space="preserve"> must attain to reach competence again</w:t>
      </w:r>
      <w:r w:rsidR="00BA0733" w:rsidRPr="001452C5">
        <w:rPr>
          <w:rFonts w:ascii="Arial" w:hAnsi="Arial" w:cs="Arial"/>
          <w:sz w:val="20"/>
          <w:szCs w:val="20"/>
        </w:rPr>
        <w:t xml:space="preserve"> in those areas deemed insufficient</w:t>
      </w:r>
      <w:r w:rsidRPr="001452C5">
        <w:rPr>
          <w:rFonts w:ascii="Arial" w:hAnsi="Arial" w:cs="Arial"/>
          <w:sz w:val="20"/>
          <w:szCs w:val="20"/>
        </w:rPr>
        <w:t xml:space="preserve">. </w:t>
      </w:r>
    </w:p>
    <w:p w14:paraId="3B090A6D" w14:textId="77777777" w:rsidR="00355F06" w:rsidRPr="001452C5" w:rsidRDefault="00355F06" w:rsidP="00355F06">
      <w:pPr>
        <w:spacing w:after="240" w:line="260" w:lineRule="atLeast"/>
        <w:rPr>
          <w:rFonts w:ascii="Arial" w:hAnsi="Arial" w:cs="Arial"/>
          <w:sz w:val="20"/>
          <w:szCs w:val="20"/>
        </w:rPr>
      </w:pPr>
      <w:r w:rsidRPr="001452C5">
        <w:rPr>
          <w:rFonts w:ascii="Arial" w:hAnsi="Arial" w:cs="Arial"/>
          <w:sz w:val="20"/>
          <w:szCs w:val="20"/>
        </w:rPr>
        <w:t xml:space="preserve">Overseas registration applicants do not meet the competencies related to the New Zealand context, legislation and laws, health regulation and cultural safety. If registration is granted, these practitioners will be required to attain these competencies within a defined timeframe. </w:t>
      </w:r>
    </w:p>
    <w:p w14:paraId="74BEB1ED" w14:textId="77777777" w:rsidR="00123E6A" w:rsidRPr="001452C5" w:rsidRDefault="00123E6A" w:rsidP="00123E6A">
      <w:pPr>
        <w:spacing w:after="240" w:line="260" w:lineRule="atLeast"/>
        <w:rPr>
          <w:rFonts w:ascii="Arial" w:hAnsi="Arial" w:cs="Arial"/>
          <w:b/>
          <w:bCs/>
          <w:sz w:val="20"/>
          <w:szCs w:val="20"/>
        </w:rPr>
      </w:pPr>
      <w:r w:rsidRPr="001452C5">
        <w:rPr>
          <w:rFonts w:ascii="Arial" w:hAnsi="Arial" w:cs="Arial"/>
          <w:b/>
          <w:bCs/>
          <w:sz w:val="20"/>
          <w:szCs w:val="20"/>
        </w:rPr>
        <w:t>Context</w:t>
      </w:r>
    </w:p>
    <w:p w14:paraId="52BCC071" w14:textId="77777777"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An understanding of the terms ‘evidence-based practice’, ‘patient-centred’ and ‘culturally safe’ care is key in understanding and achieving the competencies. They represent the overall approach to care practitioners are expected to develop. </w:t>
      </w:r>
    </w:p>
    <w:p w14:paraId="09412A4D" w14:textId="67F9BB23" w:rsidR="00E90A13" w:rsidRPr="001452C5" w:rsidRDefault="00123E6A" w:rsidP="00E90A13">
      <w:pPr>
        <w:spacing w:after="240" w:line="260" w:lineRule="atLeast"/>
        <w:rPr>
          <w:rFonts w:ascii="Arial" w:hAnsi="Arial" w:cs="Arial"/>
          <w:sz w:val="20"/>
          <w:szCs w:val="20"/>
        </w:rPr>
      </w:pPr>
      <w:r w:rsidRPr="001452C5">
        <w:rPr>
          <w:rFonts w:ascii="Arial" w:hAnsi="Arial" w:cs="Arial"/>
          <w:sz w:val="20"/>
          <w:szCs w:val="20"/>
        </w:rPr>
        <w:t xml:space="preserve">Explanations of these terms can be found in the glossary on pages </w:t>
      </w:r>
      <w:r w:rsidR="00315EB6" w:rsidRPr="001452C5">
        <w:rPr>
          <w:rFonts w:ascii="Arial" w:hAnsi="Arial" w:cs="Arial"/>
          <w:sz w:val="20"/>
          <w:szCs w:val="20"/>
        </w:rPr>
        <w:t>20</w:t>
      </w:r>
      <w:r w:rsidRPr="001452C5">
        <w:rPr>
          <w:rFonts w:ascii="Arial" w:hAnsi="Arial" w:cs="Arial"/>
          <w:sz w:val="20"/>
          <w:szCs w:val="20"/>
        </w:rPr>
        <w:t xml:space="preserve"> </w:t>
      </w:r>
      <w:r w:rsidR="007F0377" w:rsidRPr="001452C5">
        <w:rPr>
          <w:rFonts w:ascii="Arial" w:hAnsi="Arial" w:cs="Arial"/>
          <w:sz w:val="20"/>
          <w:szCs w:val="20"/>
        </w:rPr>
        <w:t>-</w:t>
      </w:r>
      <w:r w:rsidR="00EA6096" w:rsidRPr="001452C5">
        <w:rPr>
          <w:rFonts w:ascii="Arial" w:hAnsi="Arial" w:cs="Arial"/>
          <w:sz w:val="20"/>
          <w:szCs w:val="20"/>
        </w:rPr>
        <w:t>2</w:t>
      </w:r>
      <w:r w:rsidR="00936963" w:rsidRPr="001452C5">
        <w:rPr>
          <w:rFonts w:ascii="Arial" w:hAnsi="Arial" w:cs="Arial"/>
          <w:sz w:val="20"/>
          <w:szCs w:val="20"/>
        </w:rPr>
        <w:t>1</w:t>
      </w:r>
      <w:r w:rsidRPr="001452C5">
        <w:rPr>
          <w:rFonts w:ascii="Arial" w:hAnsi="Arial" w:cs="Arial"/>
          <w:sz w:val="20"/>
          <w:szCs w:val="20"/>
        </w:rPr>
        <w:t xml:space="preserve"> and may provide further context to facilitate understanding of the competencies. </w:t>
      </w:r>
      <w:bookmarkStart w:id="7" w:name="_Hlk74833393"/>
      <w:r w:rsidR="00E90A13" w:rsidRPr="001452C5">
        <w:rPr>
          <w:rFonts w:ascii="Arial" w:hAnsi="Arial" w:cs="Arial"/>
          <w:sz w:val="20"/>
          <w:szCs w:val="20"/>
        </w:rPr>
        <w:t>The glossary also includes translation of Māori in this document.</w:t>
      </w:r>
    </w:p>
    <w:p w14:paraId="5A4E0DED" w14:textId="77777777" w:rsidR="00B203A7" w:rsidRPr="001452C5" w:rsidRDefault="00B203A7" w:rsidP="00123E6A">
      <w:pPr>
        <w:spacing w:after="240" w:line="260" w:lineRule="atLeast"/>
        <w:rPr>
          <w:rFonts w:ascii="Arial" w:hAnsi="Arial" w:cs="Arial"/>
          <w:b/>
          <w:bCs/>
          <w:sz w:val="20"/>
          <w:szCs w:val="20"/>
        </w:rPr>
      </w:pPr>
    </w:p>
    <w:p w14:paraId="640CFFE0" w14:textId="77777777" w:rsidR="00B203A7" w:rsidRPr="001452C5" w:rsidRDefault="00B203A7" w:rsidP="00123E6A">
      <w:pPr>
        <w:spacing w:after="240" w:line="260" w:lineRule="atLeast"/>
        <w:rPr>
          <w:rFonts w:ascii="Arial" w:hAnsi="Arial" w:cs="Arial"/>
          <w:b/>
          <w:bCs/>
          <w:sz w:val="20"/>
          <w:szCs w:val="20"/>
        </w:rPr>
      </w:pPr>
    </w:p>
    <w:p w14:paraId="475F193D" w14:textId="77777777" w:rsidR="00B203A7" w:rsidRPr="001452C5" w:rsidRDefault="00B203A7" w:rsidP="00123E6A">
      <w:pPr>
        <w:spacing w:after="240" w:line="260" w:lineRule="atLeast"/>
        <w:rPr>
          <w:rFonts w:ascii="Arial" w:hAnsi="Arial" w:cs="Arial"/>
          <w:b/>
          <w:bCs/>
          <w:sz w:val="20"/>
          <w:szCs w:val="20"/>
        </w:rPr>
      </w:pPr>
    </w:p>
    <w:p w14:paraId="703069AC" w14:textId="36F98033" w:rsidR="00123E6A" w:rsidRPr="001452C5" w:rsidRDefault="00123E6A" w:rsidP="00123E6A">
      <w:pPr>
        <w:spacing w:after="240" w:line="260" w:lineRule="atLeast"/>
        <w:rPr>
          <w:rFonts w:ascii="Arial" w:hAnsi="Arial" w:cs="Arial"/>
          <w:b/>
          <w:bCs/>
          <w:sz w:val="20"/>
          <w:szCs w:val="20"/>
        </w:rPr>
      </w:pPr>
      <w:r w:rsidRPr="001452C5">
        <w:rPr>
          <w:rFonts w:ascii="Arial" w:hAnsi="Arial" w:cs="Arial"/>
          <w:b/>
          <w:bCs/>
          <w:sz w:val="20"/>
          <w:szCs w:val="20"/>
        </w:rPr>
        <w:lastRenderedPageBreak/>
        <w:t>Te Tiriti o Waitangi</w:t>
      </w:r>
    </w:p>
    <w:p w14:paraId="0C52D044" w14:textId="02C1EF75"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The Council is seeking to improve Māori oral health outcomes underpinned by Te Tiriti o Waitangi. This is not a new approach and is consistent with central government policy in relation to </w:t>
      </w:r>
      <w:hyperlink w:anchor="KupuMāori" w:tooltip="Health" w:history="1">
        <w:r w:rsidR="00E7020E" w:rsidRPr="001452C5">
          <w:rPr>
            <w:rStyle w:val="Hyperlink"/>
            <w:rFonts w:ascii="Arial" w:hAnsi="Arial" w:cs="Arial"/>
            <w:color w:val="auto"/>
            <w:sz w:val="20"/>
            <w:szCs w:val="20"/>
            <w:u w:val="none"/>
          </w:rPr>
          <w:t>hauora</w:t>
        </w:r>
      </w:hyperlink>
      <w:r w:rsidR="0064040C" w:rsidRPr="001452C5">
        <w:rPr>
          <w:rFonts w:ascii="Arial" w:hAnsi="Arial" w:cs="Arial"/>
          <w:sz w:val="20"/>
          <w:szCs w:val="20"/>
        </w:rPr>
        <w:t xml:space="preserve"> Māori </w:t>
      </w:r>
      <w:r w:rsidRPr="001452C5">
        <w:rPr>
          <w:rFonts w:ascii="Arial" w:hAnsi="Arial" w:cs="Arial"/>
          <w:sz w:val="20"/>
          <w:szCs w:val="20"/>
        </w:rPr>
        <w:t xml:space="preserve">and the Ministry of Health’s </w:t>
      </w:r>
      <w:r w:rsidRPr="001452C5">
        <w:rPr>
          <w:rFonts w:ascii="Arial" w:hAnsi="Arial" w:cs="Arial"/>
          <w:i/>
          <w:iCs/>
          <w:sz w:val="20"/>
          <w:szCs w:val="20"/>
        </w:rPr>
        <w:t>Whakamaua: Māori Health Action Plan 2020-2025</w:t>
      </w:r>
      <w:r w:rsidRPr="001452C5">
        <w:rPr>
          <w:rFonts w:ascii="Arial" w:hAnsi="Arial" w:cs="Arial"/>
          <w:sz w:val="20"/>
          <w:szCs w:val="20"/>
        </w:rPr>
        <w:t xml:space="preserve">, which has an equity focus. Recognition of health’s role to </w:t>
      </w:r>
      <w:r w:rsidR="005C00F9" w:rsidRPr="001452C5">
        <w:rPr>
          <w:rFonts w:ascii="Arial" w:hAnsi="Arial" w:cs="Arial"/>
          <w:sz w:val="20"/>
          <w:szCs w:val="20"/>
        </w:rPr>
        <w:t xml:space="preserve">give </w:t>
      </w:r>
      <w:r w:rsidRPr="001452C5">
        <w:rPr>
          <w:rFonts w:ascii="Arial" w:hAnsi="Arial" w:cs="Arial"/>
          <w:sz w:val="20"/>
          <w:szCs w:val="20"/>
        </w:rPr>
        <w:t xml:space="preserve">effect </w:t>
      </w:r>
      <w:r w:rsidR="005C00F9" w:rsidRPr="001452C5">
        <w:rPr>
          <w:rFonts w:ascii="Arial" w:hAnsi="Arial" w:cs="Arial"/>
          <w:sz w:val="20"/>
          <w:szCs w:val="20"/>
        </w:rPr>
        <w:t xml:space="preserve">to </w:t>
      </w:r>
      <w:r w:rsidRPr="001452C5">
        <w:rPr>
          <w:rFonts w:ascii="Arial" w:hAnsi="Arial" w:cs="Arial"/>
          <w:sz w:val="20"/>
          <w:szCs w:val="20"/>
        </w:rPr>
        <w:t>Te Tiriti is further demonstrated by the recently announced central government health sector reforms with the establishment of the new Māori Health Authority.</w:t>
      </w:r>
    </w:p>
    <w:p w14:paraId="600C8004" w14:textId="58A6E004" w:rsidR="00123E6A" w:rsidRPr="001452C5" w:rsidRDefault="00123E6A" w:rsidP="00123E6A">
      <w:pPr>
        <w:spacing w:after="240" w:line="260" w:lineRule="atLeast"/>
        <w:rPr>
          <w:rFonts w:ascii="Arial" w:hAnsi="Arial" w:cs="Arial"/>
          <w:sz w:val="20"/>
          <w:szCs w:val="20"/>
        </w:rPr>
      </w:pPr>
      <w:r w:rsidRPr="001452C5">
        <w:rPr>
          <w:rFonts w:ascii="Arial" w:hAnsi="Arial" w:cs="Arial"/>
          <w:sz w:val="20"/>
          <w:szCs w:val="20"/>
        </w:rPr>
        <w:t xml:space="preserve">Oral health practitioners’ competence in relation to Māori oral health care must be informed by Te Ao Māori, </w:t>
      </w:r>
      <w:hyperlink w:anchor="KupuMāori" w:tooltip="Correct procedure, custom or reason/purpose" w:history="1">
        <w:r w:rsidRPr="001452C5">
          <w:rPr>
            <w:rStyle w:val="Hyperlink"/>
            <w:rFonts w:ascii="Arial" w:hAnsi="Arial" w:cs="Arial"/>
            <w:color w:val="auto"/>
            <w:sz w:val="20"/>
            <w:szCs w:val="20"/>
            <w:u w:val="none"/>
          </w:rPr>
          <w:t>Tikanga</w:t>
        </w:r>
      </w:hyperlink>
      <w:r w:rsidRPr="001452C5">
        <w:rPr>
          <w:rFonts w:ascii="Arial" w:hAnsi="Arial" w:cs="Arial"/>
          <w:sz w:val="20"/>
          <w:szCs w:val="20"/>
        </w:rPr>
        <w:t xml:space="preserve"> Māori and </w:t>
      </w:r>
      <w:hyperlink w:anchor="KupuMāori" w:tooltip="Māori language" w:history="1">
        <w:r w:rsidRPr="001452C5">
          <w:rPr>
            <w:rStyle w:val="Hyperlink"/>
            <w:rFonts w:ascii="Arial" w:hAnsi="Arial" w:cs="Arial"/>
            <w:color w:val="auto"/>
            <w:sz w:val="20"/>
            <w:szCs w:val="20"/>
            <w:u w:val="none"/>
          </w:rPr>
          <w:t>Te Reo</w:t>
        </w:r>
      </w:hyperlink>
      <w:r w:rsidRPr="001452C5">
        <w:rPr>
          <w:rFonts w:ascii="Arial" w:hAnsi="Arial" w:cs="Arial"/>
          <w:sz w:val="20"/>
          <w:szCs w:val="20"/>
        </w:rPr>
        <w:t xml:space="preserve"> Māori to achieve </w:t>
      </w:r>
      <w:hyperlink w:anchor="KupuMāori" w:tooltip="Healthy futures -  to live with good health and wellbeing in an environment that supports a good quality of life. " w:history="1">
        <w:r w:rsidRPr="001452C5">
          <w:rPr>
            <w:rStyle w:val="Hyperlink"/>
            <w:rFonts w:ascii="Arial" w:hAnsi="Arial" w:cs="Arial"/>
            <w:color w:val="auto"/>
            <w:sz w:val="20"/>
            <w:szCs w:val="20"/>
            <w:u w:val="none"/>
          </w:rPr>
          <w:t>Pae Ora</w:t>
        </w:r>
      </w:hyperlink>
      <w:r w:rsidRPr="001452C5">
        <w:rPr>
          <w:rFonts w:ascii="Arial" w:hAnsi="Arial" w:cs="Arial"/>
          <w:sz w:val="20"/>
          <w:szCs w:val="20"/>
        </w:rPr>
        <w:t xml:space="preserve"> - healthy futures for </w:t>
      </w:r>
      <w:hyperlink w:anchor="KupuMāori" w:tooltip="Extended family, family group" w:history="1">
        <w:r w:rsidR="00FF0C58"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w:t>
      </w:r>
      <w:hyperlink w:anchor="KupuMāori" w:tooltip="Group, clan, subtribe" w:history="1">
        <w:r w:rsidRPr="001452C5">
          <w:rPr>
            <w:rFonts w:ascii="Arial" w:hAnsi="Arial" w:cs="Arial"/>
            <w:sz w:val="20"/>
            <w:szCs w:val="20"/>
          </w:rPr>
          <w:t>hapū</w:t>
        </w:r>
      </w:hyperlink>
      <w:r w:rsidRPr="001452C5">
        <w:rPr>
          <w:rFonts w:ascii="Arial" w:hAnsi="Arial" w:cs="Arial"/>
          <w:sz w:val="20"/>
          <w:szCs w:val="20"/>
        </w:rPr>
        <w:t xml:space="preserve"> and </w:t>
      </w:r>
      <w:hyperlink w:anchor="KupuMāori" w:tooltip="Tribe" w:history="1">
        <w:r w:rsidRPr="001452C5">
          <w:rPr>
            <w:rStyle w:val="Hyperlink"/>
            <w:rFonts w:ascii="Arial" w:hAnsi="Arial" w:cs="Arial"/>
            <w:color w:val="auto"/>
            <w:sz w:val="20"/>
            <w:szCs w:val="20"/>
            <w:u w:val="none"/>
          </w:rPr>
          <w:t>iwi</w:t>
        </w:r>
      </w:hyperlink>
      <w:r w:rsidRPr="001452C5">
        <w:rPr>
          <w:rFonts w:ascii="Arial" w:hAnsi="Arial" w:cs="Arial"/>
          <w:sz w:val="20"/>
          <w:szCs w:val="20"/>
        </w:rPr>
        <w:t xml:space="preserve">. This work, in the Council’s view, will contribute to long term oral health benefits for Māori, their </w:t>
      </w:r>
      <w:hyperlink w:anchor="KupuMāori" w:tooltip="Extended family, family group" w:history="1">
        <w:r w:rsidR="00FF0C58"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and </w:t>
      </w:r>
      <w:hyperlink w:anchor="KupuMāori" w:tooltip="Group, clan, subtribe" w:history="1">
        <w:r w:rsidR="00E7020E" w:rsidRPr="001452C5">
          <w:rPr>
            <w:rFonts w:ascii="Arial" w:hAnsi="Arial" w:cs="Arial"/>
            <w:sz w:val="20"/>
            <w:szCs w:val="20"/>
          </w:rPr>
          <w:t>hapū</w:t>
        </w:r>
      </w:hyperlink>
      <w:r w:rsidRPr="001452C5">
        <w:rPr>
          <w:rFonts w:ascii="Arial" w:hAnsi="Arial" w:cs="Arial"/>
          <w:sz w:val="20"/>
          <w:szCs w:val="20"/>
        </w:rPr>
        <w:t xml:space="preserve">. </w:t>
      </w:r>
    </w:p>
    <w:bookmarkEnd w:id="7"/>
    <w:p w14:paraId="57F2EF65" w14:textId="36DEE192" w:rsidR="0075196C" w:rsidRPr="001452C5" w:rsidRDefault="0075196C" w:rsidP="0075196C">
      <w:pPr>
        <w:spacing w:after="240" w:line="260" w:lineRule="atLeast"/>
        <w:rPr>
          <w:rFonts w:ascii="Arial" w:hAnsi="Arial" w:cs="Arial"/>
          <w:b/>
          <w:bCs/>
          <w:sz w:val="20"/>
          <w:szCs w:val="20"/>
        </w:rPr>
      </w:pPr>
      <w:r w:rsidRPr="001452C5">
        <w:rPr>
          <w:rFonts w:ascii="Arial" w:hAnsi="Arial" w:cs="Arial"/>
          <w:b/>
          <w:bCs/>
          <w:sz w:val="20"/>
          <w:szCs w:val="20"/>
        </w:rPr>
        <w:t>Acknowledgements</w:t>
      </w:r>
    </w:p>
    <w:p w14:paraId="4946713D" w14:textId="77777777" w:rsidR="005C00F9" w:rsidRPr="001452C5" w:rsidRDefault="005C00F9" w:rsidP="00B203A7">
      <w:pPr>
        <w:spacing w:after="120" w:line="260" w:lineRule="atLeast"/>
        <w:rPr>
          <w:rFonts w:ascii="Arial" w:hAnsi="Arial" w:cs="Arial"/>
          <w:sz w:val="20"/>
          <w:szCs w:val="20"/>
        </w:rPr>
      </w:pPr>
      <w:bookmarkStart w:id="8" w:name="_Hlk77511793"/>
      <w:r w:rsidRPr="001452C5">
        <w:rPr>
          <w:rFonts w:ascii="Arial" w:hAnsi="Arial" w:cs="Arial"/>
          <w:sz w:val="20"/>
          <w:szCs w:val="20"/>
        </w:rPr>
        <w:t>The Council recognises the input received from:</w:t>
      </w:r>
    </w:p>
    <w:p w14:paraId="2E731CE9" w14:textId="34FAB42A" w:rsidR="005C00F9" w:rsidRPr="001452C5" w:rsidRDefault="005C00F9" w:rsidP="00B203A7">
      <w:pPr>
        <w:pStyle w:val="ListParagraph"/>
        <w:numPr>
          <w:ilvl w:val="0"/>
          <w:numId w:val="38"/>
        </w:numPr>
        <w:spacing w:after="120" w:line="260" w:lineRule="atLeast"/>
        <w:contextualSpacing w:val="0"/>
        <w:rPr>
          <w:rFonts w:ascii="Arial" w:hAnsi="Arial" w:cs="Arial"/>
          <w:sz w:val="20"/>
          <w:szCs w:val="20"/>
        </w:rPr>
      </w:pPr>
      <w:r w:rsidRPr="001452C5">
        <w:rPr>
          <w:rFonts w:ascii="Arial" w:hAnsi="Arial" w:cs="Arial"/>
          <w:sz w:val="20"/>
          <w:szCs w:val="20"/>
        </w:rPr>
        <w:t>Te A</w:t>
      </w:r>
      <w:r w:rsidR="004134D5" w:rsidRPr="001452C5">
        <w:rPr>
          <w:rFonts w:ascii="Arial" w:hAnsi="Arial" w:cs="Arial"/>
          <w:sz w:val="20"/>
          <w:szCs w:val="20"/>
        </w:rPr>
        <w:t>ō</w:t>
      </w:r>
      <w:r w:rsidRPr="001452C5">
        <w:rPr>
          <w:rFonts w:ascii="Arial" w:hAnsi="Arial" w:cs="Arial"/>
          <w:sz w:val="20"/>
          <w:szCs w:val="20"/>
        </w:rPr>
        <w:t xml:space="preserve"> M</w:t>
      </w:r>
      <w:r w:rsidR="004134D5" w:rsidRPr="001452C5">
        <w:rPr>
          <w:rFonts w:ascii="Arial" w:hAnsi="Arial" w:cs="Arial"/>
          <w:sz w:val="20"/>
          <w:szCs w:val="20"/>
        </w:rPr>
        <w:t>a</w:t>
      </w:r>
      <w:r w:rsidRPr="001452C5">
        <w:rPr>
          <w:rFonts w:ascii="Arial" w:hAnsi="Arial" w:cs="Arial"/>
          <w:sz w:val="20"/>
          <w:szCs w:val="20"/>
        </w:rPr>
        <w:t>rama – New Zealand Māori Dental Association</w:t>
      </w:r>
    </w:p>
    <w:p w14:paraId="5A0F6952" w14:textId="77777777" w:rsidR="0064040C" w:rsidRPr="001452C5" w:rsidRDefault="0064040C" w:rsidP="0064040C">
      <w:pPr>
        <w:pStyle w:val="ListParagraph"/>
        <w:numPr>
          <w:ilvl w:val="0"/>
          <w:numId w:val="38"/>
        </w:numPr>
        <w:spacing w:after="120" w:line="240" w:lineRule="atLeast"/>
        <w:contextualSpacing w:val="0"/>
        <w:rPr>
          <w:rFonts w:ascii="Arial" w:hAnsi="Arial" w:cs="Arial"/>
          <w:sz w:val="20"/>
          <w:szCs w:val="20"/>
        </w:rPr>
      </w:pPr>
      <w:r w:rsidRPr="001452C5">
        <w:rPr>
          <w:rFonts w:ascii="Arial" w:hAnsi="Arial" w:cs="Arial"/>
          <w:sz w:val="20"/>
          <w:szCs w:val="20"/>
        </w:rPr>
        <w:t xml:space="preserve">Māori Oral Health Quality Improvement Group </w:t>
      </w:r>
    </w:p>
    <w:p w14:paraId="1128D1C4" w14:textId="3F10DD4A" w:rsidR="005C00F9" w:rsidRPr="001452C5" w:rsidRDefault="005C00F9" w:rsidP="00B203A7">
      <w:pPr>
        <w:pStyle w:val="ListParagraph"/>
        <w:numPr>
          <w:ilvl w:val="0"/>
          <w:numId w:val="38"/>
        </w:numPr>
        <w:spacing w:after="120" w:line="260" w:lineRule="atLeast"/>
        <w:contextualSpacing w:val="0"/>
        <w:rPr>
          <w:rFonts w:ascii="Arial" w:hAnsi="Arial" w:cs="Arial"/>
          <w:sz w:val="20"/>
          <w:szCs w:val="20"/>
        </w:rPr>
      </w:pPr>
      <w:r w:rsidRPr="001452C5">
        <w:rPr>
          <w:rFonts w:ascii="Arial" w:hAnsi="Arial" w:cs="Arial"/>
          <w:sz w:val="20"/>
          <w:szCs w:val="20"/>
        </w:rPr>
        <w:t>University of Otago</w:t>
      </w:r>
      <w:r w:rsidRPr="001452C5" w:rsidDel="008574A6">
        <w:rPr>
          <w:rFonts w:ascii="Arial" w:hAnsi="Arial" w:cs="Arial"/>
          <w:sz w:val="20"/>
          <w:szCs w:val="20"/>
        </w:rPr>
        <w:t xml:space="preserve"> Bachelor of </w:t>
      </w:r>
      <w:r w:rsidR="00F87D56" w:rsidRPr="001452C5">
        <w:rPr>
          <w:rFonts w:ascii="Arial" w:hAnsi="Arial" w:cs="Arial"/>
          <w:sz w:val="20"/>
          <w:szCs w:val="20"/>
        </w:rPr>
        <w:t xml:space="preserve">Oral Health </w:t>
      </w:r>
      <w:r w:rsidRPr="001452C5">
        <w:rPr>
          <w:rFonts w:ascii="Arial" w:hAnsi="Arial" w:cs="Arial"/>
          <w:sz w:val="20"/>
          <w:szCs w:val="20"/>
        </w:rPr>
        <w:t xml:space="preserve">programme </w:t>
      </w:r>
    </w:p>
    <w:p w14:paraId="591E9A12" w14:textId="5AEE9B50" w:rsidR="00F87D56" w:rsidRPr="001452C5" w:rsidRDefault="00F87D56" w:rsidP="00B203A7">
      <w:pPr>
        <w:pStyle w:val="ListParagraph"/>
        <w:numPr>
          <w:ilvl w:val="0"/>
          <w:numId w:val="38"/>
        </w:numPr>
        <w:spacing w:after="240" w:line="260" w:lineRule="atLeast"/>
        <w:ind w:left="777" w:hanging="357"/>
        <w:contextualSpacing w:val="0"/>
        <w:rPr>
          <w:rFonts w:ascii="Arial" w:hAnsi="Arial" w:cs="Arial"/>
          <w:sz w:val="20"/>
          <w:szCs w:val="20"/>
        </w:rPr>
      </w:pPr>
      <w:r w:rsidRPr="001452C5">
        <w:rPr>
          <w:rFonts w:ascii="Arial" w:hAnsi="Arial" w:cs="Arial"/>
          <w:sz w:val="20"/>
          <w:szCs w:val="20"/>
        </w:rPr>
        <w:t>Auckland University of Technology Bachelor of Health Science in oral health programme</w:t>
      </w:r>
      <w:r w:rsidR="000658E2" w:rsidRPr="001452C5">
        <w:rPr>
          <w:rFonts w:ascii="Arial" w:hAnsi="Arial" w:cs="Arial"/>
          <w:sz w:val="20"/>
          <w:szCs w:val="20"/>
        </w:rPr>
        <w:t>.</w:t>
      </w:r>
    </w:p>
    <w:bookmarkEnd w:id="8"/>
    <w:p w14:paraId="1AAD6EC5" w14:textId="77777777" w:rsidR="003A160B" w:rsidRPr="001452C5" w:rsidRDefault="0075196C" w:rsidP="0075196C">
      <w:pPr>
        <w:spacing w:after="240" w:line="260" w:lineRule="atLeast"/>
        <w:rPr>
          <w:rFonts w:ascii="Arial" w:hAnsi="Arial" w:cs="Arial"/>
          <w:sz w:val="20"/>
          <w:szCs w:val="20"/>
        </w:rPr>
      </w:pPr>
      <w:r w:rsidRPr="001452C5">
        <w:rPr>
          <w:rFonts w:ascii="Arial" w:hAnsi="Arial" w:cs="Arial"/>
          <w:sz w:val="20"/>
          <w:szCs w:val="20"/>
        </w:rPr>
        <w:t xml:space="preserve">The </w:t>
      </w:r>
      <w:r w:rsidR="00BB1F32" w:rsidRPr="001452C5">
        <w:rPr>
          <w:rFonts w:ascii="Arial" w:hAnsi="Arial" w:cs="Arial"/>
          <w:sz w:val="20"/>
          <w:szCs w:val="20"/>
        </w:rPr>
        <w:t xml:space="preserve">oral health therapist </w:t>
      </w:r>
      <w:r w:rsidRPr="001452C5">
        <w:rPr>
          <w:rFonts w:ascii="Arial" w:hAnsi="Arial" w:cs="Arial"/>
          <w:sz w:val="20"/>
          <w:szCs w:val="20"/>
        </w:rPr>
        <w:t xml:space="preserve">competencies are founded on a number of sources including the </w:t>
      </w:r>
      <w:r w:rsidR="004E1CCD" w:rsidRPr="001452C5">
        <w:rPr>
          <w:rFonts w:ascii="Arial" w:hAnsi="Arial" w:cs="Arial"/>
          <w:sz w:val="20"/>
          <w:szCs w:val="20"/>
        </w:rPr>
        <w:t>oral health curriculums from the University of Otago and Auckland University of Technology, the New Zealand oral health therapy scope of practice</w:t>
      </w:r>
      <w:r w:rsidR="003A160B" w:rsidRPr="001452C5">
        <w:rPr>
          <w:rFonts w:ascii="Arial" w:hAnsi="Arial" w:cs="Arial"/>
          <w:sz w:val="20"/>
          <w:szCs w:val="20"/>
        </w:rPr>
        <w:t xml:space="preserve"> and</w:t>
      </w:r>
      <w:r w:rsidR="004E1CCD" w:rsidRPr="001452C5">
        <w:rPr>
          <w:rFonts w:ascii="Arial" w:hAnsi="Arial" w:cs="Arial"/>
          <w:sz w:val="20"/>
          <w:szCs w:val="20"/>
        </w:rPr>
        <w:t xml:space="preserve"> comparable international competencies</w:t>
      </w:r>
      <w:r w:rsidR="003A160B" w:rsidRPr="001452C5">
        <w:rPr>
          <w:rFonts w:ascii="Arial" w:hAnsi="Arial" w:cs="Arial"/>
          <w:sz w:val="20"/>
          <w:szCs w:val="20"/>
        </w:rPr>
        <w:t xml:space="preserve">. </w:t>
      </w:r>
    </w:p>
    <w:p w14:paraId="4038FF60" w14:textId="2DDB27D8" w:rsidR="005C00F9" w:rsidRPr="001452C5" w:rsidRDefault="005C00F9" w:rsidP="005C00F9">
      <w:pPr>
        <w:spacing w:after="240" w:line="260" w:lineRule="atLeast"/>
        <w:rPr>
          <w:rFonts w:ascii="Arial" w:hAnsi="Arial" w:cs="Arial"/>
          <w:sz w:val="20"/>
          <w:szCs w:val="20"/>
        </w:rPr>
      </w:pPr>
      <w:bookmarkStart w:id="9" w:name="_Hlk77515957"/>
      <w:r w:rsidRPr="001452C5">
        <w:rPr>
          <w:rFonts w:ascii="Arial" w:hAnsi="Arial" w:cs="Arial"/>
          <w:sz w:val="20"/>
          <w:szCs w:val="20"/>
        </w:rPr>
        <w:t xml:space="preserve">The cultural safety aspects were further informed by the Nursing Council of New Zealand’s </w:t>
      </w:r>
      <w:r w:rsidRPr="001452C5">
        <w:rPr>
          <w:rFonts w:ascii="Arial" w:hAnsi="Arial" w:cs="Arial"/>
          <w:i/>
          <w:iCs/>
          <w:sz w:val="20"/>
          <w:szCs w:val="20"/>
        </w:rPr>
        <w:t>Guidelines for Cultural safety, the Treaty of Waitangi and Māori Health in Nursing Education and Practice</w:t>
      </w:r>
      <w:r w:rsidRPr="001452C5">
        <w:rPr>
          <w:rFonts w:ascii="Arial" w:hAnsi="Arial" w:cs="Arial"/>
          <w:sz w:val="20"/>
          <w:szCs w:val="20"/>
        </w:rPr>
        <w:t xml:space="preserve"> (2011), the Medical Council of New Zealand’s </w:t>
      </w:r>
      <w:r w:rsidRPr="001452C5">
        <w:rPr>
          <w:rFonts w:ascii="Arial" w:hAnsi="Arial" w:cs="Arial"/>
          <w:i/>
          <w:iCs/>
          <w:sz w:val="20"/>
          <w:szCs w:val="20"/>
        </w:rPr>
        <w:t>Statement on Cultural Safety</w:t>
      </w:r>
      <w:r w:rsidRPr="001452C5">
        <w:rPr>
          <w:rFonts w:ascii="Arial" w:hAnsi="Arial" w:cs="Arial"/>
          <w:sz w:val="20"/>
          <w:szCs w:val="20"/>
        </w:rPr>
        <w:t xml:space="preserve"> (2019</w:t>
      </w:r>
      <w:r w:rsidR="00B203A7" w:rsidRPr="001452C5">
        <w:rPr>
          <w:rFonts w:ascii="Arial" w:hAnsi="Arial" w:cs="Arial"/>
          <w:sz w:val="20"/>
          <w:szCs w:val="20"/>
        </w:rPr>
        <w:t>)</w:t>
      </w:r>
      <w:r w:rsidRPr="001452C5">
        <w:rPr>
          <w:rFonts w:ascii="Arial" w:hAnsi="Arial" w:cs="Arial"/>
          <w:sz w:val="20"/>
          <w:szCs w:val="20"/>
        </w:rPr>
        <w:t>.</w:t>
      </w:r>
    </w:p>
    <w:bookmarkEnd w:id="9"/>
    <w:p w14:paraId="4A945482" w14:textId="77777777" w:rsidR="00AD77FE" w:rsidRDefault="00AD77FE">
      <w:pPr>
        <w:rPr>
          <w:rFonts w:ascii="Arial" w:hAnsi="Arial" w:cs="Arial"/>
          <w:sz w:val="20"/>
          <w:szCs w:val="20"/>
        </w:rPr>
      </w:pPr>
      <w:r>
        <w:rPr>
          <w:rFonts w:ascii="Arial" w:hAnsi="Arial" w:cs="Arial"/>
          <w:sz w:val="20"/>
          <w:szCs w:val="20"/>
        </w:rP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FE1ED5" w14:paraId="21AABEE2" w14:textId="77777777" w:rsidTr="00640BE1">
        <w:tc>
          <w:tcPr>
            <w:tcW w:w="9351" w:type="dxa"/>
            <w:gridSpan w:val="2"/>
            <w:shd w:val="clear" w:color="auto" w:fill="A4DBE8"/>
            <w:vAlign w:val="center"/>
          </w:tcPr>
          <w:p w14:paraId="24172D8C" w14:textId="77777777" w:rsidR="00BA38C9" w:rsidRPr="00C65C0D" w:rsidRDefault="00FE1ED5" w:rsidP="00BA38C9">
            <w:pPr>
              <w:pStyle w:val="ListParagraph"/>
              <w:numPr>
                <w:ilvl w:val="0"/>
                <w:numId w:val="37"/>
              </w:numPr>
              <w:spacing w:before="120" w:after="120" w:line="260" w:lineRule="atLeast"/>
              <w:ind w:left="357" w:hanging="357"/>
              <w:contextualSpacing w:val="0"/>
              <w:rPr>
                <w:rFonts w:ascii="Arial" w:hAnsi="Arial" w:cs="Arial"/>
                <w:sz w:val="20"/>
                <w:szCs w:val="20"/>
              </w:rPr>
            </w:pPr>
            <w:r>
              <w:rPr>
                <w:rFonts w:ascii="Arial" w:hAnsi="Arial" w:cs="Arial"/>
                <w:color w:val="0095C8"/>
                <w:sz w:val="40"/>
                <w:szCs w:val="40"/>
              </w:rPr>
              <w:lastRenderedPageBreak/>
              <w:t xml:space="preserve"> </w:t>
            </w:r>
            <w:r w:rsidR="00BA38C9" w:rsidRPr="005466C8">
              <w:rPr>
                <w:rFonts w:ascii="Arial" w:hAnsi="Arial" w:cs="Arial"/>
                <w:color w:val="0095C8"/>
                <w:sz w:val="40"/>
                <w:szCs w:val="40"/>
              </w:rPr>
              <w:t>Ngaiotanga</w:t>
            </w:r>
          </w:p>
          <w:p w14:paraId="61B2C133" w14:textId="7E2E8D06" w:rsidR="00FE1ED5" w:rsidRPr="00BA38C9" w:rsidRDefault="00BA38C9" w:rsidP="00BA38C9">
            <w:pPr>
              <w:spacing w:before="120" w:after="120"/>
              <w:rPr>
                <w:rFonts w:ascii="Arial" w:hAnsi="Arial" w:cs="Arial"/>
                <w:color w:val="0095C8"/>
                <w:sz w:val="40"/>
                <w:szCs w:val="40"/>
              </w:rPr>
            </w:pPr>
            <w:r>
              <w:rPr>
                <w:rFonts w:ascii="Arial" w:hAnsi="Arial" w:cs="Arial"/>
                <w:color w:val="0095C8"/>
                <w:sz w:val="40"/>
                <w:szCs w:val="40"/>
              </w:rPr>
              <w:t xml:space="preserve">    </w:t>
            </w:r>
            <w:r w:rsidRPr="00BA38C9">
              <w:rPr>
                <w:rFonts w:ascii="Arial" w:hAnsi="Arial" w:cs="Arial"/>
                <w:color w:val="0095C8"/>
                <w:sz w:val="40"/>
                <w:szCs w:val="40"/>
              </w:rPr>
              <w:t>Professionalism</w:t>
            </w:r>
          </w:p>
        </w:tc>
      </w:tr>
      <w:tr w:rsidR="00B81D30" w14:paraId="59AA348C" w14:textId="77777777" w:rsidTr="00640BE1">
        <w:tc>
          <w:tcPr>
            <w:tcW w:w="3539" w:type="dxa"/>
            <w:shd w:val="clear" w:color="auto" w:fill="DDF2F7"/>
          </w:tcPr>
          <w:p w14:paraId="2E69B985" w14:textId="6B4D8748" w:rsidR="00B81D30" w:rsidRPr="001452C5" w:rsidRDefault="00B81D30" w:rsidP="00B81D30">
            <w:pPr>
              <w:spacing w:before="120" w:after="240" w:line="260" w:lineRule="atLeast"/>
              <w:rPr>
                <w:rFonts w:ascii="Arial" w:hAnsi="Arial" w:cs="Arial"/>
                <w:sz w:val="20"/>
                <w:szCs w:val="20"/>
              </w:rPr>
            </w:pPr>
            <w:r w:rsidRPr="001452C5">
              <w:rPr>
                <w:rFonts w:ascii="Arial" w:hAnsi="Arial" w:cs="Arial"/>
                <w:sz w:val="20"/>
                <w:szCs w:val="20"/>
              </w:rPr>
              <w:t xml:space="preserve">Patients, colleagues and the public </w:t>
            </w:r>
          </w:p>
        </w:tc>
        <w:tc>
          <w:tcPr>
            <w:tcW w:w="5812" w:type="dxa"/>
          </w:tcPr>
          <w:p w14:paraId="3C59165C" w14:textId="7761FFE9" w:rsidR="00B81D30" w:rsidRPr="001452C5" w:rsidRDefault="00B81D30" w:rsidP="00C44CC7">
            <w:pPr>
              <w:spacing w:before="120" w:after="120" w:line="260" w:lineRule="atLeast"/>
              <w:rPr>
                <w:rFonts w:ascii="Arial" w:hAnsi="Arial" w:cs="Arial"/>
                <w:sz w:val="20"/>
                <w:szCs w:val="20"/>
              </w:rPr>
            </w:pPr>
            <w:r w:rsidRPr="001452C5">
              <w:rPr>
                <w:rFonts w:ascii="Arial" w:hAnsi="Arial" w:cs="Arial"/>
                <w:sz w:val="20"/>
                <w:szCs w:val="20"/>
              </w:rPr>
              <w:t>A</w:t>
            </w:r>
            <w:r w:rsidR="007317C2" w:rsidRPr="001452C5">
              <w:rPr>
                <w:rFonts w:ascii="Arial" w:hAnsi="Arial" w:cs="Arial"/>
                <w:sz w:val="20"/>
                <w:szCs w:val="20"/>
              </w:rPr>
              <w:t xml:space="preserve">n oral health </w:t>
            </w:r>
            <w:r w:rsidR="00BB1F32" w:rsidRPr="001452C5">
              <w:rPr>
                <w:rFonts w:ascii="Arial" w:hAnsi="Arial" w:cs="Arial"/>
                <w:sz w:val="20"/>
                <w:szCs w:val="20"/>
              </w:rPr>
              <w:t xml:space="preserve">therapist </w:t>
            </w:r>
            <w:r w:rsidRPr="001452C5">
              <w:rPr>
                <w:rFonts w:ascii="Arial" w:hAnsi="Arial" w:cs="Arial"/>
                <w:sz w:val="20"/>
                <w:szCs w:val="20"/>
              </w:rPr>
              <w:t>will be able to:</w:t>
            </w:r>
          </w:p>
          <w:p w14:paraId="25266A60" w14:textId="06CA5583"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Provide patient-centred care by putting the patient’s needs first</w:t>
            </w:r>
            <w:r w:rsidR="005C00F9" w:rsidRPr="001452C5">
              <w:rPr>
                <w:rFonts w:ascii="Arial" w:hAnsi="Arial" w:cs="Arial"/>
                <w:sz w:val="20"/>
                <w:szCs w:val="20"/>
              </w:rPr>
              <w:t>,</w:t>
            </w:r>
            <w:r w:rsidRPr="001452C5">
              <w:rPr>
                <w:rFonts w:ascii="Arial" w:hAnsi="Arial" w:cs="Arial"/>
                <w:sz w:val="20"/>
                <w:szCs w:val="20"/>
              </w:rPr>
              <w:t xml:space="preserve"> and protect and promot</w:t>
            </w:r>
            <w:r w:rsidR="005C00F9" w:rsidRPr="001452C5">
              <w:rPr>
                <w:rFonts w:ascii="Arial" w:hAnsi="Arial" w:cs="Arial"/>
                <w:sz w:val="20"/>
                <w:szCs w:val="20"/>
              </w:rPr>
              <w:t>e</w:t>
            </w:r>
            <w:r w:rsidRPr="001452C5">
              <w:rPr>
                <w:rFonts w:ascii="Arial" w:hAnsi="Arial" w:cs="Arial"/>
                <w:sz w:val="20"/>
                <w:szCs w:val="20"/>
              </w:rPr>
              <w:t xml:space="preserve"> patient and </w:t>
            </w:r>
            <w:hyperlink w:anchor="KupuMāori" w:tooltip="Extended family, family group" w:history="1">
              <w:r w:rsidR="00FF0C58"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w:t>
            </w:r>
            <w:r w:rsidR="005C00F9" w:rsidRPr="001452C5">
              <w:rPr>
                <w:rFonts w:ascii="Arial" w:hAnsi="Arial" w:cs="Arial"/>
                <w:sz w:val="20"/>
                <w:szCs w:val="20"/>
              </w:rPr>
              <w:t xml:space="preserve">or family </w:t>
            </w:r>
            <w:r w:rsidRPr="001452C5">
              <w:rPr>
                <w:rFonts w:ascii="Arial" w:hAnsi="Arial" w:cs="Arial"/>
                <w:sz w:val="20"/>
                <w:szCs w:val="20"/>
              </w:rPr>
              <w:t>wellbeing.</w:t>
            </w:r>
          </w:p>
          <w:p w14:paraId="4DCBAB28" w14:textId="1DEAB8E7"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Understand the concept of professionalism and how to develop and maintain an effective </w:t>
            </w:r>
            <w:r w:rsidR="005C00F9" w:rsidRPr="001452C5">
              <w:rPr>
                <w:rFonts w:ascii="Arial" w:hAnsi="Arial" w:cs="Arial"/>
                <w:sz w:val="20"/>
                <w:szCs w:val="20"/>
              </w:rPr>
              <w:t xml:space="preserve">practitioner </w:t>
            </w:r>
            <w:r w:rsidRPr="001452C5">
              <w:rPr>
                <w:rFonts w:ascii="Arial" w:hAnsi="Arial" w:cs="Arial"/>
                <w:sz w:val="20"/>
                <w:szCs w:val="20"/>
              </w:rPr>
              <w:t xml:space="preserve">-patient relationship. </w:t>
            </w:r>
          </w:p>
          <w:p w14:paraId="197205E9" w14:textId="5EB7D1F7"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Act with dignity and respect towards others by being open and honest, courteous, empathetic, and supportive in interactions</w:t>
            </w:r>
            <w:r w:rsidR="005C00F9" w:rsidRPr="001452C5">
              <w:rPr>
                <w:rFonts w:ascii="Arial" w:hAnsi="Arial" w:cs="Arial"/>
                <w:sz w:val="20"/>
                <w:szCs w:val="20"/>
              </w:rPr>
              <w:t xml:space="preserve">, and acknowledging and </w:t>
            </w:r>
            <w:r w:rsidR="007204D3" w:rsidRPr="001452C5">
              <w:rPr>
                <w:rFonts w:ascii="Arial" w:hAnsi="Arial" w:cs="Arial"/>
                <w:sz w:val="20"/>
                <w:szCs w:val="20"/>
              </w:rPr>
              <w:t xml:space="preserve">respecting </w:t>
            </w:r>
            <w:hyperlink w:anchor="KupuMāori" w:tooltip="Correct procedure, custom or reason/purpose" w:history="1">
              <w:r w:rsidR="00D03ACB" w:rsidRPr="001452C5">
                <w:rPr>
                  <w:rStyle w:val="Hyperlink"/>
                  <w:rFonts w:ascii="Arial" w:hAnsi="Arial" w:cs="Arial"/>
                  <w:color w:val="auto"/>
                  <w:sz w:val="20"/>
                  <w:szCs w:val="20"/>
                  <w:u w:val="none"/>
                </w:rPr>
                <w:t>Tikanga</w:t>
              </w:r>
            </w:hyperlink>
            <w:r w:rsidR="00D03ACB" w:rsidRPr="001452C5">
              <w:rPr>
                <w:rFonts w:ascii="Arial" w:hAnsi="Arial" w:cs="Arial"/>
                <w:sz w:val="20"/>
                <w:szCs w:val="20"/>
              </w:rPr>
              <w:t xml:space="preserve"> </w:t>
            </w:r>
            <w:r w:rsidR="005C00F9" w:rsidRPr="001452C5">
              <w:rPr>
                <w:rFonts w:ascii="Arial" w:hAnsi="Arial" w:cs="Arial"/>
                <w:sz w:val="20"/>
                <w:szCs w:val="20"/>
              </w:rPr>
              <w:t>Māori.</w:t>
            </w:r>
            <w:r w:rsidRPr="001452C5">
              <w:rPr>
                <w:rFonts w:ascii="Arial" w:hAnsi="Arial" w:cs="Arial"/>
                <w:sz w:val="20"/>
                <w:szCs w:val="20"/>
              </w:rPr>
              <w:t xml:space="preserve"> </w:t>
            </w:r>
          </w:p>
          <w:p w14:paraId="46597018" w14:textId="014DC0FB"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Treat others fairly and without discrimination, respecting cultural values, personal disabilities, and individual differences. </w:t>
            </w:r>
          </w:p>
          <w:p w14:paraId="702E2840" w14:textId="3B920B1E"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Respect patients’ autonomy and their right to make their own oral health decisions, aligned with </w:t>
            </w:r>
            <w:hyperlink w:anchor="KupuMāori" w:tooltip="Governance" w:history="1">
              <w:r w:rsidRPr="001452C5">
                <w:rPr>
                  <w:rStyle w:val="Hyperlink"/>
                  <w:rFonts w:ascii="Arial" w:hAnsi="Arial" w:cs="Arial"/>
                  <w:color w:val="auto"/>
                  <w:sz w:val="20"/>
                  <w:szCs w:val="20"/>
                  <w:u w:val="none"/>
                </w:rPr>
                <w:t>k</w:t>
              </w:r>
              <w:r w:rsidRPr="001452C5">
                <w:rPr>
                  <w:rStyle w:val="Hyperlink"/>
                  <w:rFonts w:ascii="Arial" w:hAnsi="Arial" w:cs="Arial"/>
                  <w:color w:val="auto"/>
                  <w:sz w:val="20"/>
                  <w:szCs w:val="20"/>
                  <w:u w:val="none"/>
                  <w:lang w:val="mi-NZ"/>
                </w:rPr>
                <w:t>ā</w:t>
              </w:r>
              <w:r w:rsidRPr="001452C5">
                <w:rPr>
                  <w:rStyle w:val="Hyperlink"/>
                  <w:rFonts w:ascii="Arial" w:hAnsi="Arial" w:cs="Arial"/>
                  <w:color w:val="auto"/>
                  <w:sz w:val="20"/>
                  <w:szCs w:val="20"/>
                  <w:u w:val="none"/>
                </w:rPr>
                <w:t>wanatanga</w:t>
              </w:r>
            </w:hyperlink>
            <w:r w:rsidRPr="001452C5">
              <w:rPr>
                <w:rFonts w:ascii="Arial" w:hAnsi="Arial" w:cs="Arial"/>
                <w:sz w:val="20"/>
                <w:szCs w:val="20"/>
              </w:rPr>
              <w:t xml:space="preserve">, </w:t>
            </w:r>
            <w:hyperlink w:anchor="KupuMāori" w:tooltip="Sovereignty" w:history="1">
              <w:r w:rsidRPr="001452C5">
                <w:rPr>
                  <w:rStyle w:val="Hyperlink"/>
                  <w:rFonts w:ascii="Arial" w:hAnsi="Arial" w:cs="Arial"/>
                  <w:color w:val="auto"/>
                  <w:sz w:val="20"/>
                  <w:szCs w:val="20"/>
                  <w:u w:val="none"/>
                </w:rPr>
                <w:t>tino rangatiratanga</w:t>
              </w:r>
            </w:hyperlink>
            <w:r w:rsidRPr="001452C5">
              <w:rPr>
                <w:rFonts w:ascii="Arial" w:hAnsi="Arial" w:cs="Arial"/>
                <w:sz w:val="20"/>
                <w:szCs w:val="20"/>
              </w:rPr>
              <w:t xml:space="preserve"> and </w:t>
            </w:r>
            <w:hyperlink w:anchor="KupuMāori" w:tooltip="Equity" w:history="1">
              <w:r w:rsidRPr="001452C5">
                <w:rPr>
                  <w:rStyle w:val="Hyperlink"/>
                  <w:rFonts w:ascii="Arial" w:hAnsi="Arial" w:cs="Arial"/>
                  <w:color w:val="auto"/>
                  <w:sz w:val="20"/>
                  <w:szCs w:val="20"/>
                  <w:u w:val="none"/>
                </w:rPr>
                <w:t>ōritetanga</w:t>
              </w:r>
            </w:hyperlink>
            <w:r w:rsidRPr="001452C5">
              <w:rPr>
                <w:rFonts w:ascii="Arial" w:hAnsi="Arial" w:cs="Arial"/>
                <w:sz w:val="20"/>
                <w:szCs w:val="20"/>
              </w:rPr>
              <w:t xml:space="preserve">. </w:t>
            </w:r>
          </w:p>
          <w:p w14:paraId="35CB0FCB" w14:textId="43725C86"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Respect patients’ right to complain and enable them to seek redress by facilitating the fair, simple, speedy, and efficient resolution of complaints. </w:t>
            </w:r>
          </w:p>
          <w:p w14:paraId="4A29B1FE" w14:textId="31F8CEE1"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Respect and protect the confidentiality of patient information at all times, including situations outside the healthcare setting. </w:t>
            </w:r>
          </w:p>
          <w:p w14:paraId="3C9E2F8C" w14:textId="151D13E4"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Behave in a professional manner that maintains public trust and confidence in them personally, and the profession.</w:t>
            </w:r>
          </w:p>
          <w:p w14:paraId="66433AC1" w14:textId="77777777" w:rsidR="00CA5B27"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Act to protect the interests of patients and colleagues from any risk posed by their own personal issues, health, competence, or conduct; or those of a colleague.</w:t>
            </w:r>
          </w:p>
          <w:p w14:paraId="28FEFFDB" w14:textId="4E0817FD" w:rsidR="00AF6D8B"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Act to protect the interests of </w:t>
            </w:r>
            <w:hyperlink w:anchor="KupuMāori" w:tooltip="The young" w:history="1">
              <w:r w:rsidRPr="001452C5">
                <w:rPr>
                  <w:rStyle w:val="Hyperlink"/>
                  <w:rFonts w:ascii="Arial" w:hAnsi="Arial" w:cs="Arial"/>
                  <w:color w:val="auto"/>
                  <w:sz w:val="20"/>
                  <w:szCs w:val="20"/>
                  <w:u w:val="none"/>
                </w:rPr>
                <w:t>tamariki</w:t>
              </w:r>
            </w:hyperlink>
            <w:r w:rsidR="0064040C" w:rsidRPr="001452C5">
              <w:rPr>
                <w:rFonts w:ascii="Arial" w:hAnsi="Arial" w:cs="Arial"/>
                <w:sz w:val="20"/>
                <w:szCs w:val="20"/>
              </w:rPr>
              <w:t xml:space="preserve">, </w:t>
            </w:r>
            <w:hyperlink w:anchor="KupuMāori" w:tooltip="Grandchildren" w:history="1">
              <w:r w:rsidR="0064040C" w:rsidRPr="001452C5">
                <w:rPr>
                  <w:rStyle w:val="Hyperlink"/>
                  <w:rFonts w:ascii="Arial" w:hAnsi="Arial" w:cs="Arial"/>
                  <w:color w:val="auto"/>
                  <w:sz w:val="20"/>
                  <w:szCs w:val="20"/>
                  <w:u w:val="none"/>
                </w:rPr>
                <w:t>mokopuna</w:t>
              </w:r>
            </w:hyperlink>
            <w:r w:rsidR="0064040C" w:rsidRPr="001452C5">
              <w:rPr>
                <w:rFonts w:ascii="Arial" w:hAnsi="Arial" w:cs="Arial"/>
                <w:sz w:val="20"/>
                <w:szCs w:val="20"/>
              </w:rPr>
              <w:t xml:space="preserve">, </w:t>
            </w:r>
            <w:hyperlink w:anchor="KupuMāori" w:tooltip="Young ones, youth" w:history="1">
              <w:r w:rsidR="0064040C" w:rsidRPr="001452C5">
                <w:rPr>
                  <w:rStyle w:val="Hyperlink"/>
                  <w:rFonts w:ascii="Arial" w:hAnsi="Arial" w:cs="Arial"/>
                  <w:color w:val="auto"/>
                  <w:sz w:val="20"/>
                  <w:szCs w:val="20"/>
                  <w:u w:val="none"/>
                </w:rPr>
                <w:t>rangatahi</w:t>
              </w:r>
            </w:hyperlink>
            <w:r w:rsidRPr="001452C5">
              <w:rPr>
                <w:rFonts w:ascii="Arial" w:hAnsi="Arial" w:cs="Arial"/>
                <w:sz w:val="20"/>
                <w:szCs w:val="20"/>
              </w:rPr>
              <w:t xml:space="preserve"> in cases of suspected neglect or abuse by disclosing information to a relevant authority or person.</w:t>
            </w:r>
          </w:p>
        </w:tc>
      </w:tr>
      <w:tr w:rsidR="00B81D30" w14:paraId="17FA5DA4" w14:textId="77777777" w:rsidTr="00640BE1">
        <w:tc>
          <w:tcPr>
            <w:tcW w:w="3539" w:type="dxa"/>
            <w:shd w:val="clear" w:color="auto" w:fill="DDF2F7"/>
          </w:tcPr>
          <w:p w14:paraId="71AEBD57" w14:textId="62BBC356" w:rsidR="00B81D30" w:rsidRPr="001452C5" w:rsidRDefault="00B81D30" w:rsidP="00B81D30">
            <w:pPr>
              <w:spacing w:before="120" w:after="240" w:line="260" w:lineRule="atLeast"/>
              <w:rPr>
                <w:rFonts w:ascii="Arial" w:hAnsi="Arial" w:cs="Arial"/>
                <w:sz w:val="20"/>
                <w:szCs w:val="20"/>
              </w:rPr>
            </w:pPr>
            <w:bookmarkStart w:id="10" w:name="_Hlk62821412"/>
            <w:r w:rsidRPr="001452C5">
              <w:rPr>
                <w:rFonts w:ascii="Arial" w:hAnsi="Arial" w:cs="Arial"/>
                <w:sz w:val="20"/>
                <w:szCs w:val="20"/>
              </w:rPr>
              <w:t xml:space="preserve">Laws and regulation </w:t>
            </w:r>
            <w:bookmarkEnd w:id="10"/>
          </w:p>
        </w:tc>
        <w:tc>
          <w:tcPr>
            <w:tcW w:w="5812" w:type="dxa"/>
          </w:tcPr>
          <w:p w14:paraId="4585DF26" w14:textId="77777777" w:rsidR="00BB1F32" w:rsidRPr="001452C5" w:rsidRDefault="00BB1F32" w:rsidP="00C44CC7">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7B8DCFB3" w14:textId="0FA0EDAB"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Practise in accordance with legal and regulatory requirements that affect oral health practice in Aotearoa New Zealand.</w:t>
            </w:r>
          </w:p>
          <w:p w14:paraId="0A660BDA" w14:textId="10857130" w:rsidR="0049024A"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Understand the relevance of Te Tiriti o Waitangi. Specifically,</w:t>
            </w:r>
            <w:r w:rsidR="0064040C" w:rsidRPr="001452C5">
              <w:rPr>
                <w:rFonts w:ascii="Arial" w:hAnsi="Arial" w:cs="Arial"/>
                <w:sz w:val="20"/>
                <w:szCs w:val="20"/>
              </w:rPr>
              <w:t xml:space="preserve"> the</w:t>
            </w:r>
            <w:r w:rsidRPr="001452C5">
              <w:rPr>
                <w:rFonts w:ascii="Arial" w:hAnsi="Arial" w:cs="Arial"/>
                <w:sz w:val="20"/>
                <w:szCs w:val="20"/>
              </w:rPr>
              <w:t xml:space="preserve"> </w:t>
            </w:r>
            <w:r w:rsidR="0064040C" w:rsidRPr="001452C5">
              <w:rPr>
                <w:rFonts w:ascii="Arial" w:hAnsi="Arial" w:cs="Arial"/>
                <w:sz w:val="20"/>
                <w:szCs w:val="20"/>
              </w:rPr>
              <w:t xml:space="preserve">concepts in relation to </w:t>
            </w:r>
            <w:hyperlink w:anchor="KupuMāori" w:tooltip="Health" w:history="1">
              <w:r w:rsidR="00E7020E" w:rsidRPr="001452C5">
                <w:rPr>
                  <w:rStyle w:val="Hyperlink"/>
                  <w:rFonts w:ascii="Arial" w:hAnsi="Arial" w:cs="Arial"/>
                  <w:color w:val="auto"/>
                  <w:sz w:val="20"/>
                  <w:szCs w:val="20"/>
                  <w:u w:val="none"/>
                </w:rPr>
                <w:t>hauora</w:t>
              </w:r>
            </w:hyperlink>
            <w:r w:rsidR="0064040C" w:rsidRPr="001452C5">
              <w:rPr>
                <w:rFonts w:ascii="Arial" w:hAnsi="Arial" w:cs="Arial"/>
                <w:sz w:val="20"/>
                <w:szCs w:val="20"/>
              </w:rPr>
              <w:t xml:space="preserve"> Māori and Māori oral health outcomes: </w:t>
            </w:r>
            <w:hyperlink w:anchor="KupuMāori" w:tooltip="Sovereignty" w:history="1">
              <w:r w:rsidR="00410734" w:rsidRPr="001452C5">
                <w:rPr>
                  <w:rStyle w:val="Hyperlink"/>
                  <w:rFonts w:ascii="Arial" w:hAnsi="Arial" w:cs="Arial"/>
                  <w:color w:val="auto"/>
                  <w:sz w:val="20"/>
                  <w:szCs w:val="20"/>
                  <w:u w:val="none"/>
                </w:rPr>
                <w:t>tino rangatiratanga</w:t>
              </w:r>
            </w:hyperlink>
            <w:r w:rsidR="0064040C" w:rsidRPr="001452C5">
              <w:rPr>
                <w:rFonts w:ascii="Arial" w:hAnsi="Arial" w:cs="Arial"/>
                <w:sz w:val="20"/>
                <w:szCs w:val="20"/>
              </w:rPr>
              <w:t>, equity, active protection, options, and partnerships</w:t>
            </w:r>
            <w:r w:rsidRPr="001452C5">
              <w:rPr>
                <w:rFonts w:ascii="Arial" w:hAnsi="Arial" w:cs="Arial"/>
                <w:sz w:val="20"/>
                <w:szCs w:val="20"/>
              </w:rPr>
              <w:t>.</w:t>
            </w:r>
          </w:p>
          <w:p w14:paraId="57A2B4AE" w14:textId="07E16D8F" w:rsidR="00B81D30" w:rsidRPr="001452C5" w:rsidRDefault="0049024A"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lastRenderedPageBreak/>
              <w:t>Understand and comply with the professional standards and practice standards of the Dental Council’s standards framework, and adhere to the ethical principles, in their interactions with patients and their communities.</w:t>
            </w:r>
          </w:p>
        </w:tc>
      </w:tr>
      <w:tr w:rsidR="00B81D30" w14:paraId="712E9AFE" w14:textId="77777777" w:rsidTr="00640BE1">
        <w:tc>
          <w:tcPr>
            <w:tcW w:w="3539" w:type="dxa"/>
            <w:shd w:val="clear" w:color="auto" w:fill="DDF2F7"/>
          </w:tcPr>
          <w:p w14:paraId="1A4ABC66" w14:textId="77777777" w:rsidR="00B81D30" w:rsidRPr="001452C5" w:rsidRDefault="00B81D30" w:rsidP="00B81D30">
            <w:pPr>
              <w:spacing w:after="240" w:line="260" w:lineRule="atLeast"/>
              <w:rPr>
                <w:rFonts w:ascii="Arial" w:hAnsi="Arial" w:cs="Arial"/>
                <w:sz w:val="20"/>
                <w:szCs w:val="20"/>
              </w:rPr>
            </w:pPr>
            <w:r w:rsidRPr="001452C5">
              <w:rPr>
                <w:rFonts w:ascii="Arial" w:hAnsi="Arial" w:cs="Arial"/>
                <w:sz w:val="20"/>
                <w:szCs w:val="20"/>
              </w:rPr>
              <w:lastRenderedPageBreak/>
              <w:t xml:space="preserve">Professional development and ongoing competence </w:t>
            </w:r>
          </w:p>
          <w:p w14:paraId="7AE71BAA" w14:textId="77777777" w:rsidR="00B81D30" w:rsidRPr="001452C5" w:rsidRDefault="00B81D30">
            <w:pPr>
              <w:rPr>
                <w:rFonts w:ascii="Arial" w:hAnsi="Arial" w:cs="Arial"/>
                <w:sz w:val="20"/>
                <w:szCs w:val="20"/>
              </w:rPr>
            </w:pPr>
          </w:p>
        </w:tc>
        <w:tc>
          <w:tcPr>
            <w:tcW w:w="5812" w:type="dxa"/>
          </w:tcPr>
          <w:p w14:paraId="23F175E8" w14:textId="77777777" w:rsidR="00BB1F32" w:rsidRPr="001452C5" w:rsidRDefault="00BB1F32" w:rsidP="00C44CC7">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1439B29B" w14:textId="39FF58D1" w:rsidR="00241959" w:rsidRPr="001452C5" w:rsidRDefault="00241959"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Critically </w:t>
            </w:r>
            <w:r w:rsidR="00F61B7B" w:rsidRPr="001452C5">
              <w:rPr>
                <w:rFonts w:ascii="Arial" w:hAnsi="Arial" w:cs="Arial"/>
                <w:sz w:val="20"/>
                <w:szCs w:val="20"/>
              </w:rPr>
              <w:t>self-</w:t>
            </w:r>
            <w:r w:rsidRPr="001452C5">
              <w:rPr>
                <w:rFonts w:ascii="Arial" w:hAnsi="Arial" w:cs="Arial"/>
                <w:sz w:val="20"/>
                <w:szCs w:val="20"/>
              </w:rPr>
              <w:t xml:space="preserve">reflect on their practice and apply this to their ongoing professional development; including reflecting on their decision-making, actions, performance, and whether culturally safe care has been achieved. </w:t>
            </w:r>
          </w:p>
          <w:p w14:paraId="0F1D46B7" w14:textId="04858FC5" w:rsidR="00ED0B66" w:rsidRPr="001452C5" w:rsidRDefault="00241959" w:rsidP="00CA5B27">
            <w:pPr>
              <w:pStyle w:val="ListParagraph"/>
              <w:numPr>
                <w:ilvl w:val="1"/>
                <w:numId w:val="37"/>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Recognise the importance of ongoing learning and professional interaction as means of maintaining and enhancing professional knowledge and skills.</w:t>
            </w:r>
          </w:p>
        </w:tc>
      </w:tr>
    </w:tbl>
    <w:p w14:paraId="3412FF71" w14:textId="77777777" w:rsidR="00B81D30" w:rsidRDefault="00B81D30">
      <w:pPr>
        <w:rPr>
          <w:rFonts w:ascii="Arial" w:hAnsi="Arial" w:cs="Arial"/>
          <w:color w:val="0095C8"/>
          <w:sz w:val="20"/>
          <w:szCs w:val="20"/>
        </w:rPr>
      </w:pPr>
      <w:r>
        <w:rPr>
          <w:rFonts w:ascii="Arial" w:hAnsi="Arial" w:cs="Arial"/>
          <w:color w:val="0095C8"/>
          <w:sz w:val="20"/>
          <w:szCs w:val="20"/>
        </w:rP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FE1ED5" w:rsidRPr="00B81D30" w14:paraId="525C0261" w14:textId="77777777" w:rsidTr="00640BE1">
        <w:tc>
          <w:tcPr>
            <w:tcW w:w="9351" w:type="dxa"/>
            <w:gridSpan w:val="2"/>
            <w:shd w:val="clear" w:color="auto" w:fill="76787A"/>
            <w:vAlign w:val="center"/>
          </w:tcPr>
          <w:p w14:paraId="5003705E" w14:textId="3F3210C5" w:rsidR="00BA38C9" w:rsidRPr="0074729D" w:rsidRDefault="0074729D" w:rsidP="0074729D">
            <w:pPr>
              <w:spacing w:before="120" w:after="120"/>
              <w:rPr>
                <w:rFonts w:ascii="Arial" w:hAnsi="Arial" w:cs="Arial"/>
                <w:color w:val="FFFFFF" w:themeColor="background1"/>
                <w:sz w:val="40"/>
                <w:szCs w:val="40"/>
              </w:rPr>
            </w:pPr>
            <w:r>
              <w:rPr>
                <w:rFonts w:ascii="Arial" w:hAnsi="Arial" w:cs="Arial"/>
                <w:color w:val="FFFFFF" w:themeColor="background1"/>
                <w:sz w:val="40"/>
                <w:szCs w:val="40"/>
              </w:rPr>
              <w:lastRenderedPageBreak/>
              <w:t>2.</w:t>
            </w:r>
            <w:r w:rsidR="00BA38C9" w:rsidRPr="0074729D">
              <w:rPr>
                <w:rFonts w:ascii="Arial" w:hAnsi="Arial" w:cs="Arial"/>
                <w:color w:val="FFFFFF" w:themeColor="background1"/>
                <w:sz w:val="40"/>
                <w:szCs w:val="40"/>
              </w:rPr>
              <w:t xml:space="preserve"> Whakawhiti kōrero </w:t>
            </w:r>
          </w:p>
          <w:p w14:paraId="48612883" w14:textId="19CA21D2" w:rsidR="00FE1ED5" w:rsidRPr="00BA38C9" w:rsidRDefault="00BA38C9" w:rsidP="00BA38C9">
            <w:pPr>
              <w:spacing w:before="120" w:after="120"/>
              <w:rPr>
                <w:rFonts w:ascii="Arial" w:hAnsi="Arial" w:cs="Arial"/>
                <w:color w:val="0095C8"/>
                <w:sz w:val="40"/>
                <w:szCs w:val="40"/>
              </w:rPr>
            </w:pPr>
            <w:r>
              <w:rPr>
                <w:rFonts w:ascii="Arial" w:hAnsi="Arial" w:cs="Arial"/>
                <w:color w:val="FFFFFF" w:themeColor="background1"/>
                <w:sz w:val="40"/>
                <w:szCs w:val="40"/>
              </w:rPr>
              <w:t xml:space="preserve">    </w:t>
            </w:r>
            <w:r w:rsidR="00FE1ED5" w:rsidRPr="00BA38C9">
              <w:rPr>
                <w:rFonts w:ascii="Arial" w:hAnsi="Arial" w:cs="Arial"/>
                <w:color w:val="FFFFFF" w:themeColor="background1"/>
                <w:sz w:val="40"/>
                <w:szCs w:val="40"/>
              </w:rPr>
              <w:t xml:space="preserve">Communication </w:t>
            </w:r>
          </w:p>
        </w:tc>
      </w:tr>
      <w:tr w:rsidR="00BD76A5" w:rsidRPr="00B81D30" w14:paraId="536DFD5E" w14:textId="77777777" w:rsidTr="00640BE1">
        <w:tc>
          <w:tcPr>
            <w:tcW w:w="3539" w:type="dxa"/>
            <w:shd w:val="clear" w:color="auto" w:fill="E2E2E2"/>
          </w:tcPr>
          <w:p w14:paraId="03648CE1" w14:textId="778DEFC1" w:rsidR="00BD76A5" w:rsidRPr="001452C5" w:rsidRDefault="00BD76A5" w:rsidP="00BD76A5">
            <w:pPr>
              <w:spacing w:before="120" w:after="240" w:line="260" w:lineRule="atLeast"/>
              <w:rPr>
                <w:rFonts w:ascii="Arial" w:hAnsi="Arial" w:cs="Arial"/>
                <w:sz w:val="20"/>
                <w:szCs w:val="20"/>
              </w:rPr>
            </w:pPr>
            <w:r w:rsidRPr="001452C5">
              <w:rPr>
                <w:rFonts w:ascii="Arial" w:hAnsi="Arial" w:cs="Arial"/>
                <w:sz w:val="20"/>
                <w:szCs w:val="20"/>
              </w:rPr>
              <w:t>Communication</w:t>
            </w:r>
          </w:p>
          <w:p w14:paraId="6AAF913F" w14:textId="77777777" w:rsidR="00BD76A5" w:rsidRPr="001452C5" w:rsidRDefault="00BD76A5" w:rsidP="00BD76A5">
            <w:pPr>
              <w:rPr>
                <w:rFonts w:ascii="Arial" w:hAnsi="Arial" w:cs="Arial"/>
                <w:sz w:val="40"/>
                <w:szCs w:val="40"/>
              </w:rPr>
            </w:pPr>
          </w:p>
        </w:tc>
        <w:tc>
          <w:tcPr>
            <w:tcW w:w="5812" w:type="dxa"/>
          </w:tcPr>
          <w:p w14:paraId="79FB0491" w14:textId="77777777" w:rsidR="00BB1F32" w:rsidRPr="001452C5" w:rsidRDefault="00BB1F32" w:rsidP="00C44CC7">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3D11D53B" w14:textId="77777777" w:rsidR="00B617B1" w:rsidRPr="001452C5" w:rsidRDefault="00B617B1" w:rsidP="00C44CC7">
            <w:pPr>
              <w:pStyle w:val="ListParagraph"/>
              <w:numPr>
                <w:ilvl w:val="0"/>
                <w:numId w:val="6"/>
              </w:numPr>
              <w:spacing w:after="120" w:line="260" w:lineRule="atLeast"/>
              <w:contextualSpacing w:val="0"/>
              <w:rPr>
                <w:rFonts w:ascii="Arial" w:hAnsi="Arial" w:cs="Arial"/>
                <w:vanish/>
                <w:sz w:val="20"/>
                <w:szCs w:val="20"/>
              </w:rPr>
            </w:pPr>
          </w:p>
          <w:p w14:paraId="33ADAB86" w14:textId="77777777" w:rsidR="00B617B1" w:rsidRPr="001452C5" w:rsidRDefault="00B617B1" w:rsidP="00C44CC7">
            <w:pPr>
              <w:pStyle w:val="ListParagraph"/>
              <w:numPr>
                <w:ilvl w:val="0"/>
                <w:numId w:val="6"/>
              </w:numPr>
              <w:spacing w:after="120" w:line="260" w:lineRule="atLeast"/>
              <w:contextualSpacing w:val="0"/>
              <w:rPr>
                <w:rFonts w:ascii="Arial" w:hAnsi="Arial" w:cs="Arial"/>
                <w:vanish/>
                <w:sz w:val="20"/>
                <w:szCs w:val="20"/>
              </w:rPr>
            </w:pPr>
          </w:p>
          <w:p w14:paraId="59E3C64E" w14:textId="7D58FF44" w:rsidR="006D36C3" w:rsidRPr="001452C5" w:rsidRDefault="006D36C3" w:rsidP="00764DCC">
            <w:pPr>
              <w:pStyle w:val="ListParagraph"/>
              <w:numPr>
                <w:ilvl w:val="1"/>
                <w:numId w:val="42"/>
              </w:numPr>
              <w:spacing w:after="120" w:line="260" w:lineRule="atLeast"/>
              <w:ind w:left="607" w:hanging="607"/>
              <w:contextualSpacing w:val="0"/>
              <w:rPr>
                <w:rFonts w:ascii="Arial" w:hAnsi="Arial" w:cs="Arial"/>
                <w:sz w:val="20"/>
                <w:szCs w:val="20"/>
                <w:shd w:val="clear" w:color="auto" w:fill="FFE0B3"/>
              </w:rPr>
            </w:pPr>
            <w:r w:rsidRPr="001452C5">
              <w:rPr>
                <w:rFonts w:ascii="Arial" w:hAnsi="Arial" w:cs="Arial"/>
                <w:sz w:val="20"/>
                <w:szCs w:val="20"/>
              </w:rPr>
              <w:t xml:space="preserve">Communicate respectfully, effectively and </w:t>
            </w:r>
            <w:r w:rsidR="005C00F9" w:rsidRPr="001452C5">
              <w:rPr>
                <w:rFonts w:ascii="Arial" w:hAnsi="Arial" w:cs="Arial"/>
                <w:sz w:val="20"/>
                <w:szCs w:val="20"/>
              </w:rPr>
              <w:t xml:space="preserve">in a </w:t>
            </w:r>
            <w:r w:rsidRPr="001452C5">
              <w:rPr>
                <w:rFonts w:ascii="Arial" w:hAnsi="Arial" w:cs="Arial"/>
                <w:sz w:val="20"/>
                <w:szCs w:val="20"/>
              </w:rPr>
              <w:t xml:space="preserve">culturally appropriate </w:t>
            </w:r>
            <w:r w:rsidR="005C00F9" w:rsidRPr="001452C5">
              <w:rPr>
                <w:rFonts w:ascii="Arial" w:hAnsi="Arial" w:cs="Arial"/>
                <w:sz w:val="20"/>
                <w:szCs w:val="20"/>
              </w:rPr>
              <w:t xml:space="preserve">way </w:t>
            </w:r>
            <w:r w:rsidRPr="001452C5">
              <w:rPr>
                <w:rFonts w:ascii="Arial" w:hAnsi="Arial" w:cs="Arial"/>
                <w:sz w:val="20"/>
                <w:szCs w:val="20"/>
              </w:rPr>
              <w:t xml:space="preserve">with and about patients, their parents,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5C00F9" w:rsidRPr="001452C5">
              <w:rPr>
                <w:rFonts w:ascii="Arial" w:hAnsi="Arial" w:cs="Arial"/>
                <w:sz w:val="20"/>
                <w:szCs w:val="20"/>
              </w:rPr>
              <w:t xml:space="preserve"> or family</w:t>
            </w:r>
            <w:r w:rsidRPr="001452C5">
              <w:rPr>
                <w:rFonts w:ascii="Arial" w:hAnsi="Arial" w:cs="Arial"/>
                <w:sz w:val="20"/>
                <w:szCs w:val="20"/>
              </w:rPr>
              <w:t xml:space="preserve">, carers, representatives, </w:t>
            </w:r>
            <w:hyperlink w:anchor="KupuMāori" w:tooltip="Helper" w:history="1">
              <w:r w:rsidRPr="001452C5">
                <w:rPr>
                  <w:rStyle w:val="Hyperlink"/>
                  <w:rFonts w:ascii="Arial" w:hAnsi="Arial" w:cs="Arial"/>
                  <w:color w:val="auto"/>
                  <w:sz w:val="20"/>
                  <w:szCs w:val="20"/>
                  <w:u w:val="none"/>
                </w:rPr>
                <w:t>kaiāwhina</w:t>
              </w:r>
            </w:hyperlink>
            <w:r w:rsidRPr="001452C5">
              <w:rPr>
                <w:rFonts w:ascii="Arial" w:hAnsi="Arial" w:cs="Arial"/>
                <w:sz w:val="20"/>
                <w:szCs w:val="20"/>
              </w:rPr>
              <w:t xml:space="preserve"> and the public.</w:t>
            </w:r>
          </w:p>
          <w:p w14:paraId="2A74CADD" w14:textId="467CF9B9" w:rsidR="002C0DEF" w:rsidRPr="001452C5" w:rsidRDefault="006D36C3" w:rsidP="00764DCC">
            <w:pPr>
              <w:pStyle w:val="ListParagraph"/>
              <w:numPr>
                <w:ilvl w:val="1"/>
                <w:numId w:val="42"/>
              </w:numPr>
              <w:spacing w:after="120" w:line="260" w:lineRule="atLeast"/>
              <w:ind w:left="607" w:hanging="607"/>
              <w:contextualSpacing w:val="0"/>
              <w:rPr>
                <w:rFonts w:ascii="Arial" w:hAnsi="Arial" w:cs="Arial"/>
                <w:sz w:val="20"/>
                <w:szCs w:val="20"/>
                <w:shd w:val="clear" w:color="auto" w:fill="FFE0B3"/>
              </w:rPr>
            </w:pPr>
            <w:r w:rsidRPr="001452C5">
              <w:rPr>
                <w:rFonts w:ascii="Arial" w:hAnsi="Arial" w:cs="Arial"/>
                <w:sz w:val="20"/>
                <w:szCs w:val="20"/>
              </w:rPr>
              <w:t>Listen to their patients, recognise communication barriers</w:t>
            </w:r>
            <w:r w:rsidR="00F61B7B" w:rsidRPr="001452C5">
              <w:rPr>
                <w:rFonts w:ascii="Arial" w:hAnsi="Arial" w:cs="Arial"/>
                <w:sz w:val="20"/>
                <w:szCs w:val="20"/>
              </w:rPr>
              <w:t>,</w:t>
            </w:r>
            <w:r w:rsidRPr="001452C5">
              <w:rPr>
                <w:rFonts w:ascii="Arial" w:hAnsi="Arial" w:cs="Arial"/>
                <w:sz w:val="20"/>
                <w:szCs w:val="20"/>
              </w:rPr>
              <w:t xml:space="preserve"> and </w:t>
            </w:r>
            <w:proofErr w:type="gramStart"/>
            <w:r w:rsidRPr="001452C5">
              <w:rPr>
                <w:rFonts w:ascii="Arial" w:hAnsi="Arial" w:cs="Arial"/>
                <w:sz w:val="20"/>
                <w:szCs w:val="20"/>
              </w:rPr>
              <w:t>take into account</w:t>
            </w:r>
            <w:proofErr w:type="gramEnd"/>
            <w:r w:rsidRPr="001452C5">
              <w:rPr>
                <w:rFonts w:ascii="Arial" w:hAnsi="Arial" w:cs="Arial"/>
                <w:sz w:val="20"/>
                <w:szCs w:val="20"/>
              </w:rPr>
              <w:t xml:space="preserve"> specific communication needs and preferences. </w:t>
            </w:r>
            <w:r w:rsidR="002C0DEF" w:rsidRPr="001452C5">
              <w:rPr>
                <w:rFonts w:ascii="Arial" w:hAnsi="Arial" w:cs="Arial"/>
                <w:sz w:val="20"/>
                <w:szCs w:val="20"/>
              </w:rPr>
              <w:t xml:space="preserve">This includes </w:t>
            </w:r>
            <w:hyperlink w:anchor="KupuMāori" w:tooltip="Maori language" w:history="1">
              <w:hyperlink w:anchor="KupuMāori" w:tooltip="Māori language" w:history="1">
                <w:r w:rsidR="00405B75" w:rsidRPr="001452C5">
                  <w:rPr>
                    <w:rStyle w:val="Hyperlink"/>
                    <w:rFonts w:ascii="Arial" w:hAnsi="Arial" w:cs="Arial"/>
                    <w:color w:val="auto"/>
                    <w:sz w:val="20"/>
                    <w:szCs w:val="20"/>
                    <w:u w:val="none"/>
                  </w:rPr>
                  <w:t>Te Reo</w:t>
                </w:r>
              </w:hyperlink>
            </w:hyperlink>
            <w:r w:rsidR="002C0DEF" w:rsidRPr="001452C5">
              <w:rPr>
                <w:rFonts w:ascii="Arial" w:hAnsi="Arial" w:cs="Arial"/>
                <w:sz w:val="20"/>
                <w:szCs w:val="20"/>
              </w:rPr>
              <w:t xml:space="preserve"> Māori me ona </w:t>
            </w:r>
            <w:hyperlink w:anchor="KupuMāori" w:tooltip="Correct procedure, custom or reason/purpose" w:history="1">
              <w:r w:rsidR="006C4C00" w:rsidRPr="001452C5">
                <w:rPr>
                  <w:rStyle w:val="Hyperlink"/>
                  <w:rFonts w:ascii="Arial" w:hAnsi="Arial" w:cs="Arial"/>
                  <w:color w:val="auto"/>
                  <w:sz w:val="20"/>
                  <w:szCs w:val="20"/>
                  <w:u w:val="none"/>
                </w:rPr>
                <w:t>Tikanga</w:t>
              </w:r>
            </w:hyperlink>
            <w:r w:rsidR="002C0DEF" w:rsidRPr="001452C5">
              <w:rPr>
                <w:rFonts w:ascii="Arial" w:hAnsi="Arial" w:cs="Arial"/>
                <w:sz w:val="20"/>
                <w:szCs w:val="20"/>
              </w:rPr>
              <w:t>, communication needs and preferences.</w:t>
            </w:r>
          </w:p>
          <w:p w14:paraId="27937C0F" w14:textId="7938E0AF" w:rsidR="005C00F9" w:rsidRPr="001452C5" w:rsidRDefault="006D36C3" w:rsidP="00764DCC">
            <w:pPr>
              <w:pStyle w:val="ListParagraph"/>
              <w:numPr>
                <w:ilvl w:val="1"/>
                <w:numId w:val="42"/>
              </w:numPr>
              <w:spacing w:after="120" w:line="260" w:lineRule="atLeast"/>
              <w:ind w:left="607" w:hanging="607"/>
              <w:contextualSpacing w:val="0"/>
              <w:rPr>
                <w:rFonts w:ascii="Arial" w:hAnsi="Arial" w:cs="Arial"/>
                <w:sz w:val="20"/>
                <w:szCs w:val="20"/>
                <w:shd w:val="clear" w:color="auto" w:fill="FFE0B3"/>
              </w:rPr>
            </w:pPr>
            <w:r w:rsidRPr="001452C5">
              <w:rPr>
                <w:rFonts w:ascii="Arial" w:hAnsi="Arial" w:cs="Arial"/>
                <w:sz w:val="20"/>
                <w:szCs w:val="20"/>
              </w:rPr>
              <w:t>Communicate honestly, factually and without exaggeration in all forms of communication.</w:t>
            </w:r>
          </w:p>
          <w:p w14:paraId="0FE857BA" w14:textId="60F52C39" w:rsidR="006D36C3" w:rsidRPr="001452C5" w:rsidRDefault="005C00F9" w:rsidP="00764DCC">
            <w:pPr>
              <w:pStyle w:val="ListParagraph"/>
              <w:numPr>
                <w:ilvl w:val="1"/>
                <w:numId w:val="42"/>
              </w:numPr>
              <w:spacing w:after="120" w:line="260" w:lineRule="atLeast"/>
              <w:ind w:left="607" w:hanging="607"/>
              <w:contextualSpacing w:val="0"/>
              <w:rPr>
                <w:rFonts w:ascii="Arial" w:hAnsi="Arial" w:cs="Arial"/>
                <w:sz w:val="20"/>
                <w:szCs w:val="20"/>
                <w:shd w:val="clear" w:color="auto" w:fill="FFE0B3"/>
              </w:rPr>
            </w:pPr>
            <w:r w:rsidRPr="001452C5">
              <w:rPr>
                <w:rFonts w:ascii="Arial" w:hAnsi="Arial" w:cs="Arial"/>
                <w:sz w:val="20"/>
                <w:szCs w:val="20"/>
              </w:rPr>
              <w:t xml:space="preserve">Provide patients with the information they need and request, and facilitate their understanding of their oral health condition and options for care. </w:t>
            </w:r>
          </w:p>
          <w:p w14:paraId="6C640057" w14:textId="493F304F" w:rsidR="006D36C3" w:rsidRPr="001452C5" w:rsidRDefault="006D36C3" w:rsidP="00764DCC">
            <w:pPr>
              <w:pStyle w:val="ListParagraph"/>
              <w:numPr>
                <w:ilvl w:val="1"/>
                <w:numId w:val="42"/>
              </w:numPr>
              <w:spacing w:after="120" w:line="260" w:lineRule="atLeast"/>
              <w:ind w:left="607" w:hanging="607"/>
              <w:contextualSpacing w:val="0"/>
              <w:rPr>
                <w:rFonts w:ascii="Arial" w:hAnsi="Arial" w:cs="Arial"/>
                <w:sz w:val="20"/>
                <w:szCs w:val="20"/>
                <w:shd w:val="clear" w:color="auto" w:fill="FFE0B3"/>
              </w:rPr>
            </w:pPr>
            <w:r w:rsidRPr="001452C5">
              <w:rPr>
                <w:rFonts w:ascii="Arial" w:hAnsi="Arial" w:cs="Arial"/>
                <w:sz w:val="20"/>
                <w:szCs w:val="20"/>
              </w:rPr>
              <w:t xml:space="preserve">Communicate openly and respectfully with colleagues, other members of the oral health team, other health professionals, other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hAnsi="Arial" w:cs="Arial"/>
                <w:sz w:val="20"/>
                <w:szCs w:val="20"/>
              </w:rPr>
              <w:t xml:space="preserve"> providers and social </w:t>
            </w:r>
            <w:r w:rsidR="005C00F9" w:rsidRPr="001452C5">
              <w:rPr>
                <w:rFonts w:ascii="Arial" w:hAnsi="Arial" w:cs="Arial"/>
                <w:sz w:val="20"/>
                <w:szCs w:val="20"/>
              </w:rPr>
              <w:t xml:space="preserve">organisations. </w:t>
            </w:r>
          </w:p>
        </w:tc>
      </w:tr>
    </w:tbl>
    <w:p w14:paraId="20682412" w14:textId="77777777" w:rsidR="005C00F9" w:rsidRDefault="005C00F9"/>
    <w:p w14:paraId="6C3559B0" w14:textId="77777777" w:rsidR="005C00F9" w:rsidRDefault="005C00F9"/>
    <w:p w14:paraId="0DA89551" w14:textId="77777777" w:rsidR="005C00F9" w:rsidRDefault="005C00F9"/>
    <w:p w14:paraId="7B65E0F6" w14:textId="77777777" w:rsidR="005C00F9" w:rsidRDefault="005C00F9"/>
    <w:p w14:paraId="19F55809" w14:textId="77777777" w:rsidR="005C00F9" w:rsidRDefault="005C00F9"/>
    <w:p w14:paraId="3399E30C" w14:textId="77777777" w:rsidR="005C00F9" w:rsidRDefault="005C00F9"/>
    <w:p w14:paraId="17F3D088" w14:textId="77777777" w:rsidR="005C00F9" w:rsidRDefault="005C00F9"/>
    <w:p w14:paraId="605CAA6D" w14:textId="77777777" w:rsidR="005C00F9" w:rsidRDefault="005C00F9"/>
    <w:p w14:paraId="31992B80" w14:textId="77777777" w:rsidR="005C00F9" w:rsidRDefault="005C00F9"/>
    <w:p w14:paraId="4EA16C4C" w14:textId="77777777" w:rsidR="005C00F9" w:rsidRDefault="005C00F9"/>
    <w:p w14:paraId="0CBB5CB1" w14:textId="77777777" w:rsidR="005C00F9" w:rsidRDefault="005C00F9"/>
    <w:p w14:paraId="3EB9EE0E" w14:textId="77777777" w:rsidR="005C00F9" w:rsidRDefault="005C00F9"/>
    <w:p w14:paraId="3D3F2927" w14:textId="691771B2" w:rsidR="005C00F9" w:rsidRDefault="005C00F9"/>
    <w:p w14:paraId="4371B542" w14:textId="77777777" w:rsidR="00154254" w:rsidRDefault="00154254"/>
    <w:p w14:paraId="02EF9E22" w14:textId="77777777" w:rsidR="005C00F9" w:rsidRDefault="005C00F9"/>
    <w:tbl>
      <w:tblPr>
        <w:tblStyle w:val="TableGrid"/>
        <w:tblW w:w="93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760"/>
        <w:gridCol w:w="14"/>
      </w:tblGrid>
      <w:tr w:rsidR="005C00F9" w:rsidRPr="00B81D30" w14:paraId="14C21059" w14:textId="77777777" w:rsidTr="00283696">
        <w:tc>
          <w:tcPr>
            <w:tcW w:w="9313" w:type="dxa"/>
            <w:gridSpan w:val="3"/>
            <w:shd w:val="clear" w:color="auto" w:fill="ED8B00"/>
          </w:tcPr>
          <w:p w14:paraId="215D5168" w14:textId="77777777" w:rsidR="005C00F9" w:rsidRDefault="005C00F9" w:rsidP="00FC61EA">
            <w:pPr>
              <w:spacing w:before="120" w:after="120" w:line="260" w:lineRule="atLeast"/>
              <w:rPr>
                <w:rFonts w:ascii="Arial" w:hAnsi="Arial" w:cs="Arial"/>
                <w:color w:val="FFFFFF" w:themeColor="background1"/>
                <w:sz w:val="40"/>
                <w:szCs w:val="40"/>
              </w:rPr>
            </w:pPr>
            <w:bookmarkStart w:id="11" w:name="_Hlk77512278"/>
            <w:r>
              <w:rPr>
                <w:rFonts w:ascii="Arial" w:hAnsi="Arial" w:cs="Arial"/>
                <w:color w:val="FFFFFF" w:themeColor="background1"/>
                <w:sz w:val="40"/>
                <w:szCs w:val="40"/>
              </w:rPr>
              <w:lastRenderedPageBreak/>
              <w:t xml:space="preserve">3(a) </w:t>
            </w:r>
            <w:r w:rsidRPr="00C41E51">
              <w:rPr>
                <w:rFonts w:ascii="Arial" w:hAnsi="Arial" w:cs="Arial"/>
                <w:color w:val="FFFFFF" w:themeColor="background1"/>
                <w:sz w:val="40"/>
                <w:szCs w:val="40"/>
              </w:rPr>
              <w:t xml:space="preserve">Kaiakatanga ahurea </w:t>
            </w:r>
          </w:p>
          <w:p w14:paraId="1408C851" w14:textId="77777777" w:rsidR="005C00F9" w:rsidRDefault="005C00F9" w:rsidP="00FC61EA">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 xml:space="preserve">Cultural </w:t>
            </w:r>
            <w:r>
              <w:rPr>
                <w:rFonts w:ascii="Arial" w:hAnsi="Arial" w:cs="Arial"/>
                <w:color w:val="FFFFFF" w:themeColor="background1"/>
                <w:sz w:val="40"/>
                <w:szCs w:val="40"/>
              </w:rPr>
              <w:t>competence</w:t>
            </w:r>
          </w:p>
          <w:p w14:paraId="2FF9947B" w14:textId="77777777" w:rsidR="005C00F9" w:rsidRPr="00C41E51" w:rsidRDefault="005C00F9" w:rsidP="00FC61EA">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36"/>
                <w:szCs w:val="36"/>
              </w:rPr>
              <w:t xml:space="preserve">        </w:t>
            </w:r>
            <w:r w:rsidRPr="00C41E51">
              <w:rPr>
                <w:rFonts w:ascii="Arial" w:hAnsi="Arial" w:cs="Arial"/>
                <w:color w:val="FFFFFF" w:themeColor="background1"/>
                <w:sz w:val="32"/>
                <w:szCs w:val="32"/>
              </w:rPr>
              <w:t>(effective until 31 December 2022)</w:t>
            </w:r>
          </w:p>
        </w:tc>
      </w:tr>
      <w:tr w:rsidR="005C00F9" w:rsidRPr="00B81D30" w14:paraId="5EFC27E6" w14:textId="77777777" w:rsidTr="00283696">
        <w:trPr>
          <w:gridAfter w:val="1"/>
          <w:wAfter w:w="14" w:type="dxa"/>
        </w:trPr>
        <w:tc>
          <w:tcPr>
            <w:tcW w:w="3539" w:type="dxa"/>
            <w:shd w:val="clear" w:color="auto" w:fill="FFE0B3"/>
          </w:tcPr>
          <w:p w14:paraId="73F9DBC1" w14:textId="77777777" w:rsidR="005C00F9" w:rsidRPr="001452C5" w:rsidRDefault="005C00F9" w:rsidP="00FC61EA">
            <w:pPr>
              <w:spacing w:before="120" w:after="240" w:line="260" w:lineRule="atLeast"/>
              <w:rPr>
                <w:rFonts w:ascii="Arial" w:hAnsi="Arial" w:cs="Arial"/>
                <w:sz w:val="20"/>
                <w:szCs w:val="20"/>
              </w:rPr>
            </w:pPr>
            <w:r w:rsidRPr="001452C5">
              <w:rPr>
                <w:rFonts w:ascii="Arial" w:hAnsi="Arial" w:cs="Arial"/>
                <w:sz w:val="20"/>
                <w:szCs w:val="20"/>
              </w:rPr>
              <w:t xml:space="preserve">Culturally competent  </w:t>
            </w:r>
          </w:p>
        </w:tc>
        <w:tc>
          <w:tcPr>
            <w:tcW w:w="5760" w:type="dxa"/>
          </w:tcPr>
          <w:p w14:paraId="53706882" w14:textId="4E9A6638" w:rsidR="005C00F9" w:rsidRPr="001452C5" w:rsidRDefault="005C00F9" w:rsidP="00FC61EA">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1A662490" w14:textId="00C9E59D" w:rsidR="005C00F9" w:rsidRPr="001452C5" w:rsidRDefault="005C00F9" w:rsidP="00FC61EA">
            <w:pPr>
              <w:spacing w:after="120" w:line="260" w:lineRule="atLeast"/>
              <w:ind w:left="595" w:hanging="595"/>
              <w:rPr>
                <w:rFonts w:ascii="Arial" w:hAnsi="Arial" w:cs="Arial"/>
                <w:sz w:val="20"/>
                <w:szCs w:val="20"/>
              </w:rPr>
            </w:pPr>
            <w:r w:rsidRPr="001452C5">
              <w:rPr>
                <w:rFonts w:ascii="Arial" w:hAnsi="Arial" w:cs="Arial"/>
                <w:sz w:val="20"/>
                <w:szCs w:val="20"/>
              </w:rPr>
              <w:t>3.1     Understand Te Tiriti o Waitangi</w:t>
            </w:r>
            <w:r w:rsidR="00DD1B53" w:rsidRPr="001452C5">
              <w:rPr>
                <w:rFonts w:ascii="Arial" w:hAnsi="Arial" w:cs="Arial"/>
                <w:sz w:val="20"/>
                <w:szCs w:val="20"/>
              </w:rPr>
              <w:t xml:space="preserve"> </w:t>
            </w:r>
            <w:r w:rsidRPr="001452C5">
              <w:rPr>
                <w:rFonts w:ascii="Arial" w:hAnsi="Arial" w:cs="Arial"/>
                <w:sz w:val="20"/>
                <w:szCs w:val="20"/>
              </w:rPr>
              <w:t>and</w:t>
            </w:r>
            <w:r w:rsidR="003E53B8" w:rsidRPr="001452C5">
              <w:rPr>
                <w:rFonts w:ascii="Arial" w:hAnsi="Arial" w:cs="Arial"/>
                <w:sz w:val="20"/>
                <w:szCs w:val="20"/>
              </w:rPr>
              <w:t xml:space="preserve"> Treaty of Waitangi and</w:t>
            </w:r>
            <w:r w:rsidRPr="001452C5">
              <w:rPr>
                <w:rFonts w:ascii="Arial" w:hAnsi="Arial" w:cs="Arial"/>
                <w:sz w:val="20"/>
                <w:szCs w:val="20"/>
              </w:rPr>
              <w:t xml:space="preserve"> the application of the </w:t>
            </w:r>
            <w:r w:rsidR="003E53B8" w:rsidRPr="001452C5">
              <w:rPr>
                <w:rFonts w:ascii="Arial" w:hAnsi="Arial" w:cs="Arial"/>
                <w:sz w:val="20"/>
                <w:szCs w:val="20"/>
              </w:rPr>
              <w:t xml:space="preserve">principles to their practice. </w:t>
            </w:r>
          </w:p>
          <w:p w14:paraId="5B9559EA" w14:textId="77777777" w:rsidR="005C00F9" w:rsidRPr="001452C5" w:rsidRDefault="005C00F9" w:rsidP="00FC61EA">
            <w:pPr>
              <w:spacing w:after="120" w:line="260" w:lineRule="atLeast"/>
              <w:ind w:left="595" w:hanging="595"/>
              <w:rPr>
                <w:rFonts w:ascii="Arial" w:hAnsi="Arial" w:cs="Arial"/>
                <w:sz w:val="20"/>
                <w:szCs w:val="20"/>
              </w:rPr>
            </w:pPr>
            <w:r w:rsidRPr="001452C5">
              <w:rPr>
                <w:rFonts w:ascii="Arial" w:hAnsi="Arial" w:cs="Arial"/>
                <w:sz w:val="20"/>
                <w:szCs w:val="20"/>
              </w:rPr>
              <w:t xml:space="preserve">3.2      Recognise and respect the cultural diversity of the Aotearoa New Zealand population. </w:t>
            </w:r>
          </w:p>
          <w:p w14:paraId="0BA7494B" w14:textId="4D361506" w:rsidR="005C00F9" w:rsidRPr="001452C5" w:rsidRDefault="005C00F9" w:rsidP="005C00F9">
            <w:pPr>
              <w:pStyle w:val="ListParagraph"/>
              <w:numPr>
                <w:ilvl w:val="1"/>
                <w:numId w:val="39"/>
              </w:numPr>
              <w:spacing w:after="120" w:line="240" w:lineRule="atLeast"/>
              <w:ind w:left="595" w:hanging="595"/>
              <w:contextualSpacing w:val="0"/>
              <w:rPr>
                <w:rFonts w:ascii="Arial" w:hAnsi="Arial" w:cs="Arial"/>
                <w:sz w:val="20"/>
                <w:szCs w:val="20"/>
              </w:rPr>
            </w:pPr>
            <w:r w:rsidRPr="001452C5">
              <w:rPr>
                <w:rFonts w:ascii="Arial" w:hAnsi="Arial" w:cs="Arial"/>
                <w:sz w:val="20"/>
                <w:szCs w:val="20"/>
              </w:rPr>
              <w:t xml:space="preserve">Describe the Māori world view of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hAnsi="Arial" w:cs="Arial"/>
                <w:sz w:val="20"/>
                <w:szCs w:val="20"/>
              </w:rPr>
              <w:t>,</w:t>
            </w:r>
            <w:r w:rsidR="00D03ACB" w:rsidRPr="001452C5">
              <w:rPr>
                <w:rFonts w:ascii="Arial" w:hAnsi="Arial" w:cs="Arial"/>
                <w:sz w:val="20"/>
                <w:szCs w:val="20"/>
              </w:rPr>
              <w:t xml:space="preserve"> </w:t>
            </w:r>
            <w:hyperlink w:anchor="KupuMāori" w:tooltip="Correct procedure, custom or reason/purpose" w:history="1">
              <w:r w:rsidR="00D03ACB" w:rsidRPr="001452C5">
                <w:rPr>
                  <w:rStyle w:val="Hyperlink"/>
                  <w:rFonts w:ascii="Arial" w:hAnsi="Arial" w:cs="Arial"/>
                  <w:color w:val="auto"/>
                  <w:sz w:val="20"/>
                  <w:szCs w:val="20"/>
                  <w:u w:val="none"/>
                </w:rPr>
                <w:t>tikanga</w:t>
              </w:r>
            </w:hyperlink>
            <w:r w:rsidR="00D03ACB" w:rsidRPr="001452C5">
              <w:rPr>
                <w:rFonts w:ascii="Arial" w:hAnsi="Arial" w:cs="Arial"/>
                <w:sz w:val="20"/>
                <w:szCs w:val="20"/>
              </w:rPr>
              <w:t xml:space="preserve"> </w:t>
            </w:r>
            <w:r w:rsidRPr="001452C5">
              <w:rPr>
                <w:rFonts w:ascii="Arial" w:hAnsi="Arial" w:cs="Arial"/>
                <w:sz w:val="20"/>
                <w:szCs w:val="20"/>
              </w:rPr>
              <w:t xml:space="preserve">and </w:t>
            </w:r>
            <w:hyperlink w:anchor="KupuMāori" w:tooltip="Practice, protocols" w:history="1">
              <w:r w:rsidRPr="001452C5">
                <w:rPr>
                  <w:rStyle w:val="Hyperlink"/>
                  <w:rFonts w:ascii="Arial" w:hAnsi="Arial" w:cs="Arial"/>
                  <w:color w:val="auto"/>
                  <w:sz w:val="20"/>
                  <w:szCs w:val="20"/>
                  <w:u w:val="none"/>
                </w:rPr>
                <w:t>kawa</w:t>
              </w:r>
            </w:hyperlink>
            <w:r w:rsidRPr="001452C5">
              <w:rPr>
                <w:rFonts w:ascii="Arial" w:hAnsi="Arial" w:cs="Arial"/>
                <w:sz w:val="20"/>
                <w:szCs w:val="20"/>
              </w:rPr>
              <w:t xml:space="preserve"> and apply this knowledge to their practice. </w:t>
            </w:r>
          </w:p>
          <w:p w14:paraId="6F6BF63E" w14:textId="772703ED" w:rsidR="003E53B8" w:rsidRPr="001452C5" w:rsidRDefault="003E53B8" w:rsidP="003E53B8">
            <w:pPr>
              <w:pStyle w:val="ListParagraph"/>
              <w:numPr>
                <w:ilvl w:val="1"/>
                <w:numId w:val="39"/>
              </w:numPr>
              <w:spacing w:after="120" w:line="240" w:lineRule="atLeast"/>
              <w:ind w:left="595" w:hanging="595"/>
              <w:contextualSpacing w:val="0"/>
              <w:rPr>
                <w:rFonts w:ascii="Arial" w:hAnsi="Arial" w:cs="Arial"/>
                <w:sz w:val="20"/>
                <w:szCs w:val="20"/>
              </w:rPr>
            </w:pPr>
            <w:r w:rsidRPr="001452C5">
              <w:rPr>
                <w:rFonts w:ascii="Arial" w:hAnsi="Arial" w:cs="Arial"/>
                <w:sz w:val="20"/>
                <w:szCs w:val="20"/>
              </w:rPr>
              <w:t xml:space="preserve">Use knowledge of </w:t>
            </w:r>
            <w:hyperlink w:anchor="KupuMāori" w:tooltip="A relationship through shared experiences and working together, providing a sense of belonging" w:history="1">
              <w:r w:rsidRPr="001452C5">
                <w:rPr>
                  <w:rStyle w:val="Hyperlink"/>
                  <w:rFonts w:ascii="Arial" w:hAnsi="Arial" w:cs="Arial"/>
                  <w:color w:val="auto"/>
                  <w:sz w:val="20"/>
                  <w:szCs w:val="20"/>
                  <w:u w:val="none"/>
                </w:rPr>
                <w:t>whanaungatanga</w:t>
              </w:r>
            </w:hyperlink>
            <w:r w:rsidRPr="001452C5">
              <w:rPr>
                <w:rFonts w:ascii="Arial" w:hAnsi="Arial" w:cs="Arial"/>
                <w:sz w:val="20"/>
                <w:szCs w:val="20"/>
              </w:rPr>
              <w:t xml:space="preserve"> and Te Tiriti o Waitangi as a basis for their practice, and to establish functional relationships with Māori patients. </w:t>
            </w:r>
          </w:p>
          <w:p w14:paraId="1CD8017B" w14:textId="394ADBCE" w:rsidR="005C00F9" w:rsidRPr="001452C5" w:rsidRDefault="005C00F9" w:rsidP="00A80798">
            <w:pPr>
              <w:pStyle w:val="ListParagraph"/>
              <w:numPr>
                <w:ilvl w:val="1"/>
                <w:numId w:val="39"/>
              </w:numPr>
              <w:spacing w:after="120" w:line="240" w:lineRule="atLeast"/>
              <w:ind w:left="595" w:hanging="595"/>
              <w:contextualSpacing w:val="0"/>
              <w:rPr>
                <w:rFonts w:ascii="Arial" w:hAnsi="Arial" w:cs="Arial"/>
                <w:sz w:val="20"/>
                <w:szCs w:val="20"/>
              </w:rPr>
            </w:pPr>
            <w:r w:rsidRPr="001452C5">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25BD7C64" w14:textId="1B91BDBB" w:rsidR="005C00F9" w:rsidRPr="001452C5" w:rsidRDefault="005C00F9" w:rsidP="005C00F9">
            <w:pPr>
              <w:pStyle w:val="ListParagraph"/>
              <w:numPr>
                <w:ilvl w:val="1"/>
                <w:numId w:val="39"/>
              </w:numPr>
              <w:spacing w:after="120" w:line="240" w:lineRule="atLeast"/>
              <w:ind w:left="595" w:hanging="595"/>
              <w:contextualSpacing w:val="0"/>
              <w:rPr>
                <w:rFonts w:ascii="Arial" w:hAnsi="Arial" w:cs="Arial"/>
                <w:sz w:val="20"/>
                <w:szCs w:val="20"/>
              </w:rPr>
            </w:pPr>
            <w:r w:rsidRPr="001452C5">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Patients may identify with several </w:t>
            </w:r>
            <w:hyperlink w:anchor="KupuMāori" w:tooltip="Group, clan, subtribe" w:history="1">
              <w:r w:rsidR="00E7020E" w:rsidRPr="001452C5">
                <w:rPr>
                  <w:rFonts w:ascii="Arial" w:hAnsi="Arial" w:cs="Arial"/>
                  <w:sz w:val="20"/>
                  <w:szCs w:val="20"/>
                </w:rPr>
                <w:t>hapū</w:t>
              </w:r>
            </w:hyperlink>
            <w:r w:rsidR="002224EC" w:rsidRPr="001452C5">
              <w:rPr>
                <w:rFonts w:ascii="Arial" w:hAnsi="Arial" w:cs="Arial"/>
                <w:sz w:val="20"/>
                <w:szCs w:val="20"/>
              </w:rPr>
              <w:t xml:space="preserve">, </w:t>
            </w:r>
            <w:hyperlink w:anchor="KupuMāori" w:tooltip="Tribe" w:history="1">
              <w:r w:rsidR="00E7020E" w:rsidRPr="001452C5">
                <w:rPr>
                  <w:rStyle w:val="Hyperlink"/>
                  <w:rFonts w:ascii="Arial" w:hAnsi="Arial" w:cs="Arial"/>
                  <w:color w:val="auto"/>
                  <w:sz w:val="20"/>
                  <w:szCs w:val="20"/>
                  <w:u w:val="none"/>
                </w:rPr>
                <w:t>iwi</w:t>
              </w:r>
            </w:hyperlink>
            <w:r w:rsidRPr="001452C5">
              <w:rPr>
                <w:rFonts w:ascii="Arial" w:hAnsi="Arial" w:cs="Arial"/>
                <w:sz w:val="20"/>
                <w:szCs w:val="20"/>
              </w:rPr>
              <w:t xml:space="preserve"> and/or cultural </w:t>
            </w:r>
            <w:r w:rsidR="00992825" w:rsidRPr="001452C5">
              <w:rPr>
                <w:rFonts w:ascii="Arial" w:hAnsi="Arial" w:cs="Arial"/>
                <w:sz w:val="20"/>
                <w:szCs w:val="20"/>
              </w:rPr>
              <w:t>identity</w:t>
            </w:r>
            <w:r w:rsidRPr="001452C5">
              <w:rPr>
                <w:rFonts w:ascii="Arial" w:hAnsi="Arial" w:cs="Arial"/>
                <w:sz w:val="20"/>
                <w:szCs w:val="20"/>
              </w:rPr>
              <w:t xml:space="preserve">. </w:t>
            </w:r>
          </w:p>
          <w:p w14:paraId="7159BE59" w14:textId="781ECCF3" w:rsidR="005C00F9" w:rsidRPr="001452C5" w:rsidRDefault="005C00F9" w:rsidP="005C00F9">
            <w:pPr>
              <w:pStyle w:val="ListParagraph"/>
              <w:numPr>
                <w:ilvl w:val="1"/>
                <w:numId w:val="39"/>
              </w:numPr>
              <w:spacing w:after="120" w:line="240" w:lineRule="atLeast"/>
              <w:ind w:left="595" w:hanging="595"/>
              <w:contextualSpacing w:val="0"/>
              <w:rPr>
                <w:rFonts w:ascii="Arial" w:hAnsi="Arial" w:cs="Arial"/>
                <w:sz w:val="20"/>
                <w:szCs w:val="20"/>
              </w:rPr>
            </w:pPr>
            <w:r w:rsidRPr="001452C5">
              <w:rPr>
                <w:rFonts w:ascii="Arial" w:hAnsi="Arial" w:cs="Arial"/>
                <w:sz w:val="20"/>
                <w:szCs w:val="20"/>
              </w:rPr>
              <w:t>Reflect on their own culture (including their own biases, attitudes, assumptions, stereotypes, prejudices and characteristics) and its impact on clinical interactions and the care they provide</w:t>
            </w:r>
            <w:r w:rsidR="003E53B8" w:rsidRPr="001452C5">
              <w:rPr>
                <w:rFonts w:ascii="Arial" w:hAnsi="Arial" w:cs="Arial"/>
                <w:sz w:val="20"/>
                <w:szCs w:val="20"/>
              </w:rPr>
              <w:t xml:space="preserve">, including the delivery of culturally appropriate care. </w:t>
            </w:r>
            <w:r w:rsidRPr="001452C5">
              <w:rPr>
                <w:rFonts w:ascii="Arial" w:hAnsi="Arial" w:cs="Arial"/>
                <w:sz w:val="20"/>
                <w:szCs w:val="20"/>
              </w:rPr>
              <w:t xml:space="preserve"> </w:t>
            </w:r>
          </w:p>
          <w:p w14:paraId="1AE85B1D" w14:textId="433A738B" w:rsidR="005C00F9" w:rsidRPr="001452C5" w:rsidRDefault="005C00F9" w:rsidP="005C00F9">
            <w:pPr>
              <w:pStyle w:val="ListParagraph"/>
              <w:numPr>
                <w:ilvl w:val="1"/>
                <w:numId w:val="39"/>
              </w:numPr>
              <w:spacing w:after="120" w:line="240" w:lineRule="atLeast"/>
              <w:ind w:left="595" w:hanging="595"/>
              <w:contextualSpacing w:val="0"/>
              <w:rPr>
                <w:rFonts w:ascii="Arial" w:hAnsi="Arial" w:cs="Arial"/>
                <w:sz w:val="20"/>
                <w:szCs w:val="20"/>
              </w:rPr>
            </w:pPr>
            <w:r w:rsidRPr="001452C5">
              <w:rPr>
                <w:rFonts w:ascii="Arial" w:hAnsi="Arial" w:cs="Arial"/>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FF0C58"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to enable culturally </w:t>
            </w:r>
            <w:r w:rsidR="003D12E9" w:rsidRPr="001452C5">
              <w:rPr>
                <w:rFonts w:ascii="Arial" w:hAnsi="Arial" w:cs="Arial"/>
                <w:sz w:val="20"/>
                <w:szCs w:val="20"/>
              </w:rPr>
              <w:t>competent</w:t>
            </w:r>
            <w:r w:rsidRPr="001452C5">
              <w:rPr>
                <w:rFonts w:ascii="Arial" w:hAnsi="Arial" w:cs="Arial"/>
                <w:sz w:val="20"/>
                <w:szCs w:val="20"/>
              </w:rPr>
              <w:t xml:space="preserve"> care.</w:t>
            </w:r>
          </w:p>
        </w:tc>
      </w:tr>
      <w:bookmarkEnd w:id="11"/>
    </w:tbl>
    <w:p w14:paraId="624F4A0F" w14:textId="3B1A81BA" w:rsidR="003A160B" w:rsidRDefault="003A160B">
      <w: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3A160B" w:rsidRPr="00B81D30" w14:paraId="0E4368BC" w14:textId="77777777" w:rsidTr="00283696">
        <w:tc>
          <w:tcPr>
            <w:tcW w:w="9351" w:type="dxa"/>
            <w:gridSpan w:val="2"/>
            <w:shd w:val="clear" w:color="auto" w:fill="ED8B00"/>
          </w:tcPr>
          <w:p w14:paraId="202D5560" w14:textId="77777777" w:rsidR="005C00F9" w:rsidRDefault="005C00F9" w:rsidP="005C00F9">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3(b) </w:t>
            </w:r>
            <w:r w:rsidRPr="00C41E51">
              <w:rPr>
                <w:rFonts w:ascii="Arial" w:hAnsi="Arial" w:cs="Arial"/>
                <w:color w:val="FFFFFF" w:themeColor="background1"/>
                <w:sz w:val="40"/>
                <w:szCs w:val="40"/>
              </w:rPr>
              <w:t xml:space="preserve">Haumarutanga ahurea </w:t>
            </w:r>
          </w:p>
          <w:p w14:paraId="063106DD" w14:textId="77777777" w:rsidR="005C00F9" w:rsidRDefault="005C00F9" w:rsidP="005C00F9">
            <w:pPr>
              <w:spacing w:before="120" w:after="120" w:line="26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Cultural safet</w:t>
            </w:r>
            <w:r>
              <w:rPr>
                <w:rFonts w:ascii="Arial" w:hAnsi="Arial" w:cs="Arial"/>
                <w:color w:val="FFFFFF" w:themeColor="background1"/>
                <w:sz w:val="40"/>
                <w:szCs w:val="40"/>
              </w:rPr>
              <w:t>y</w:t>
            </w:r>
          </w:p>
          <w:p w14:paraId="20C3AFFE" w14:textId="21E10E99" w:rsidR="003A160B" w:rsidRPr="003A160B" w:rsidRDefault="005C00F9" w:rsidP="005C00F9">
            <w:pPr>
              <w:spacing w:before="120" w:after="120"/>
              <w:rPr>
                <w:rFonts w:ascii="Arial" w:hAnsi="Arial" w:cs="Arial"/>
                <w:sz w:val="20"/>
                <w:szCs w:val="20"/>
              </w:rPr>
            </w:pPr>
            <w:r>
              <w:rPr>
                <w:rFonts w:ascii="Arial" w:hAnsi="Arial" w:cs="Arial"/>
                <w:color w:val="FFFFFF" w:themeColor="background1"/>
                <w:sz w:val="32"/>
                <w:szCs w:val="32"/>
              </w:rPr>
              <w:t xml:space="preserve">         </w:t>
            </w:r>
            <w:r w:rsidRPr="00F5002D">
              <w:rPr>
                <w:rFonts w:ascii="Arial" w:hAnsi="Arial" w:cs="Arial"/>
                <w:color w:val="FFFFFF" w:themeColor="background1"/>
                <w:sz w:val="32"/>
                <w:szCs w:val="32"/>
              </w:rPr>
              <w:t>(effective from 1 January 2023)</w:t>
            </w:r>
          </w:p>
        </w:tc>
      </w:tr>
      <w:tr w:rsidR="00BD76A5" w:rsidRPr="00B81D30" w14:paraId="10E35890" w14:textId="77777777" w:rsidTr="00283696">
        <w:tc>
          <w:tcPr>
            <w:tcW w:w="3539" w:type="dxa"/>
            <w:shd w:val="clear" w:color="auto" w:fill="FFE0B3"/>
          </w:tcPr>
          <w:p w14:paraId="66A56EDB" w14:textId="6D188FBD" w:rsidR="00BD76A5" w:rsidRPr="001452C5" w:rsidRDefault="00380346" w:rsidP="00380346">
            <w:pPr>
              <w:spacing w:before="120" w:after="240" w:line="260" w:lineRule="atLeast"/>
              <w:rPr>
                <w:rFonts w:ascii="Arial" w:hAnsi="Arial" w:cs="Arial"/>
                <w:sz w:val="20"/>
                <w:szCs w:val="20"/>
              </w:rPr>
            </w:pPr>
            <w:r w:rsidRPr="001452C5">
              <w:rPr>
                <w:rFonts w:ascii="Arial" w:hAnsi="Arial" w:cs="Arial"/>
                <w:sz w:val="20"/>
                <w:szCs w:val="20"/>
              </w:rPr>
              <w:t>Culturally</w:t>
            </w:r>
            <w:r w:rsidR="00514D65" w:rsidRPr="001452C5">
              <w:rPr>
                <w:rFonts w:ascii="Arial" w:hAnsi="Arial" w:cs="Arial"/>
                <w:sz w:val="20"/>
                <w:szCs w:val="20"/>
              </w:rPr>
              <w:t xml:space="preserve"> safe care </w:t>
            </w:r>
            <w:r w:rsidRPr="001452C5">
              <w:rPr>
                <w:rFonts w:ascii="Arial" w:hAnsi="Arial" w:cs="Arial"/>
                <w:sz w:val="20"/>
                <w:szCs w:val="20"/>
              </w:rPr>
              <w:t xml:space="preserve"> </w:t>
            </w:r>
          </w:p>
        </w:tc>
        <w:tc>
          <w:tcPr>
            <w:tcW w:w="5812" w:type="dxa"/>
          </w:tcPr>
          <w:p w14:paraId="2DEB37B9" w14:textId="77777777" w:rsidR="00BB1F32" w:rsidRPr="001452C5" w:rsidRDefault="00BB1F32" w:rsidP="00C44CC7">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16328D35" w14:textId="18EBFCDD" w:rsidR="00ED3F1E" w:rsidRPr="001452C5" w:rsidRDefault="00ED3F1E"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Understand Te Tiriti o Waitangi and their application </w:t>
            </w:r>
            <w:r w:rsidR="00A84D36" w:rsidRPr="001452C5">
              <w:rPr>
                <w:rFonts w:ascii="Arial" w:hAnsi="Arial" w:cs="Arial"/>
                <w:sz w:val="20"/>
                <w:szCs w:val="20"/>
              </w:rPr>
              <w:t xml:space="preserve">of the articles, as described in Wai 2575, </w:t>
            </w:r>
            <w:r w:rsidRPr="001452C5">
              <w:rPr>
                <w:rFonts w:ascii="Arial" w:hAnsi="Arial" w:cs="Arial"/>
                <w:sz w:val="20"/>
                <w:szCs w:val="20"/>
              </w:rPr>
              <w:t xml:space="preserve">when providing care. </w:t>
            </w:r>
          </w:p>
          <w:p w14:paraId="2C5FD5A4" w14:textId="77777777" w:rsidR="00ED3F1E" w:rsidRPr="001452C5" w:rsidRDefault="00ED3F1E"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Recognise and respect the cultural diversity of the Aotearoa New Zealand population. </w:t>
            </w:r>
          </w:p>
          <w:p w14:paraId="7393AE92" w14:textId="5E8E390F" w:rsidR="00ED3F1E" w:rsidRPr="001452C5" w:rsidRDefault="00ED3F1E"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Describe the Māori world view of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hAnsi="Arial" w:cs="Arial"/>
                <w:sz w:val="20"/>
                <w:szCs w:val="20"/>
              </w:rPr>
              <w:t xml:space="preserve">, </w:t>
            </w:r>
            <w:hyperlink w:anchor="KupuMāori" w:tooltip="Correct procedure, custom or reason/purpose" w:history="1">
              <w:r w:rsidR="00D03ACB" w:rsidRPr="001452C5">
                <w:rPr>
                  <w:rStyle w:val="Hyperlink"/>
                  <w:rFonts w:ascii="Arial" w:hAnsi="Arial" w:cs="Arial"/>
                  <w:color w:val="auto"/>
                  <w:sz w:val="20"/>
                  <w:szCs w:val="20"/>
                  <w:u w:val="none"/>
                </w:rPr>
                <w:t>tikanga</w:t>
              </w:r>
            </w:hyperlink>
            <w:r w:rsidR="00D03ACB" w:rsidRPr="001452C5">
              <w:rPr>
                <w:rFonts w:ascii="Arial" w:hAnsi="Arial" w:cs="Arial"/>
                <w:sz w:val="20"/>
                <w:szCs w:val="20"/>
              </w:rPr>
              <w:t xml:space="preserve"> </w:t>
            </w:r>
            <w:r w:rsidRPr="001452C5">
              <w:rPr>
                <w:rFonts w:ascii="Arial" w:hAnsi="Arial" w:cs="Arial"/>
                <w:sz w:val="20"/>
                <w:szCs w:val="20"/>
              </w:rPr>
              <w:t xml:space="preserve">and </w:t>
            </w:r>
            <w:hyperlink w:anchor="KupuMāori" w:tooltip="Practice, protocols" w:history="1">
              <w:r w:rsidR="00E7020E" w:rsidRPr="001452C5">
                <w:rPr>
                  <w:rStyle w:val="Hyperlink"/>
                  <w:rFonts w:ascii="Arial" w:hAnsi="Arial" w:cs="Arial"/>
                  <w:color w:val="auto"/>
                  <w:sz w:val="20"/>
                  <w:szCs w:val="20"/>
                  <w:u w:val="none"/>
                </w:rPr>
                <w:t>kawa</w:t>
              </w:r>
            </w:hyperlink>
            <w:r w:rsidRPr="001452C5">
              <w:rPr>
                <w:rFonts w:ascii="Arial" w:hAnsi="Arial" w:cs="Arial"/>
                <w:sz w:val="20"/>
                <w:szCs w:val="20"/>
              </w:rPr>
              <w:t xml:space="preserve"> and apply this knowledge to their practice</w:t>
            </w:r>
            <w:r w:rsidR="00F61B7B" w:rsidRPr="001452C5">
              <w:rPr>
                <w:rFonts w:ascii="Arial" w:hAnsi="Arial" w:cs="Arial"/>
                <w:sz w:val="20"/>
                <w:szCs w:val="20"/>
              </w:rPr>
              <w:t>.</w:t>
            </w:r>
          </w:p>
          <w:p w14:paraId="505EEC5C" w14:textId="38E27ECD" w:rsidR="00B3408C" w:rsidRPr="001452C5" w:rsidRDefault="00ED3F1E" w:rsidP="00B3408C">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Use knowledge of </w:t>
            </w:r>
            <w:hyperlink w:anchor="KupuMāori" w:tooltip="Cultural safety" w:history="1">
              <w:r w:rsidR="002C0DEF" w:rsidRPr="001452C5">
                <w:rPr>
                  <w:rStyle w:val="Hyperlink"/>
                  <w:rFonts w:ascii="Arial" w:hAnsi="Arial" w:cs="Arial"/>
                  <w:color w:val="auto"/>
                  <w:sz w:val="20"/>
                  <w:szCs w:val="20"/>
                  <w:u w:val="none"/>
                </w:rPr>
                <w:t xml:space="preserve">Te </w:t>
              </w:r>
              <w:r w:rsidR="00E7020E" w:rsidRPr="001452C5">
                <w:rPr>
                  <w:rStyle w:val="Hyperlink"/>
                  <w:rFonts w:ascii="Arial" w:hAnsi="Arial" w:cs="Arial"/>
                  <w:color w:val="auto"/>
                  <w:sz w:val="20"/>
                  <w:szCs w:val="20"/>
                  <w:u w:val="none"/>
                </w:rPr>
                <w:t>Kawa</w:t>
              </w:r>
              <w:r w:rsidRPr="001452C5">
                <w:rPr>
                  <w:rStyle w:val="Hyperlink"/>
                  <w:rFonts w:ascii="Arial" w:hAnsi="Arial" w:cs="Arial"/>
                  <w:color w:val="auto"/>
                  <w:sz w:val="20"/>
                  <w:szCs w:val="20"/>
                  <w:u w:val="none"/>
                </w:rPr>
                <w:t xml:space="preserve"> </w:t>
              </w:r>
              <w:r w:rsidR="002C0DEF" w:rsidRPr="001452C5">
                <w:rPr>
                  <w:rStyle w:val="Hyperlink"/>
                  <w:rFonts w:ascii="Arial" w:hAnsi="Arial" w:cs="Arial"/>
                  <w:color w:val="auto"/>
                  <w:sz w:val="20"/>
                  <w:szCs w:val="20"/>
                  <w:u w:val="none"/>
                </w:rPr>
                <w:t>W</w:t>
              </w:r>
              <w:r w:rsidRPr="001452C5">
                <w:rPr>
                  <w:rStyle w:val="Hyperlink"/>
                  <w:rFonts w:ascii="Arial" w:hAnsi="Arial" w:cs="Arial"/>
                  <w:color w:val="auto"/>
                  <w:sz w:val="20"/>
                  <w:szCs w:val="20"/>
                  <w:u w:val="none"/>
                </w:rPr>
                <w:t>hakaruruhau</w:t>
              </w:r>
            </w:hyperlink>
            <w:r w:rsidR="005C00F9" w:rsidRPr="001452C5">
              <w:rPr>
                <w:rFonts w:ascii="Arial" w:hAnsi="Arial" w:cs="Arial"/>
                <w:sz w:val="20"/>
                <w:szCs w:val="20"/>
              </w:rPr>
              <w:t xml:space="preserve"> and</w:t>
            </w:r>
            <w:r w:rsidRPr="001452C5">
              <w:rPr>
                <w:rFonts w:ascii="Arial" w:hAnsi="Arial" w:cs="Arial"/>
                <w:sz w:val="20"/>
                <w:szCs w:val="20"/>
              </w:rPr>
              <w:t xml:space="preserve"> Te Tiriti o Waitangi as a basis </w:t>
            </w:r>
            <w:r w:rsidR="005C00F9" w:rsidRPr="001452C5">
              <w:rPr>
                <w:rFonts w:ascii="Arial" w:hAnsi="Arial" w:cs="Arial"/>
                <w:sz w:val="20"/>
                <w:szCs w:val="20"/>
              </w:rPr>
              <w:t xml:space="preserve">for </w:t>
            </w:r>
            <w:r w:rsidRPr="001452C5">
              <w:rPr>
                <w:rFonts w:ascii="Arial" w:hAnsi="Arial" w:cs="Arial"/>
                <w:sz w:val="20"/>
                <w:szCs w:val="20"/>
              </w:rPr>
              <w:t>their practice</w:t>
            </w:r>
            <w:r w:rsidR="005C00F9" w:rsidRPr="001452C5">
              <w:rPr>
                <w:rFonts w:ascii="Arial" w:hAnsi="Arial" w:cs="Arial"/>
                <w:sz w:val="20"/>
                <w:szCs w:val="20"/>
              </w:rPr>
              <w:t>,</w:t>
            </w:r>
            <w:r w:rsidRPr="001452C5">
              <w:rPr>
                <w:rFonts w:ascii="Arial" w:hAnsi="Arial" w:cs="Arial"/>
                <w:sz w:val="20"/>
                <w:szCs w:val="20"/>
              </w:rPr>
              <w:t xml:space="preserve"> to </w:t>
            </w:r>
            <w:r w:rsidR="005C00F9" w:rsidRPr="001452C5">
              <w:rPr>
                <w:rFonts w:ascii="Arial" w:hAnsi="Arial" w:cs="Arial"/>
                <w:sz w:val="20"/>
                <w:szCs w:val="20"/>
              </w:rPr>
              <w:t xml:space="preserve">achieve </w:t>
            </w:r>
            <w:hyperlink w:anchor="KupuMāori" w:tooltip="A relationship through shared experiences and working together, providing a sense of belonging" w:history="1">
              <w:r w:rsidR="00FF0C58" w:rsidRPr="001452C5">
                <w:rPr>
                  <w:rStyle w:val="Hyperlink"/>
                  <w:rFonts w:ascii="Arial" w:hAnsi="Arial" w:cs="Arial"/>
                  <w:color w:val="auto"/>
                  <w:sz w:val="20"/>
                  <w:szCs w:val="20"/>
                  <w:u w:val="none"/>
                </w:rPr>
                <w:t>whanaungatanga</w:t>
              </w:r>
            </w:hyperlink>
            <w:r w:rsidRPr="001452C5">
              <w:rPr>
                <w:rFonts w:ascii="Arial" w:hAnsi="Arial" w:cs="Arial"/>
                <w:sz w:val="20"/>
                <w:szCs w:val="20"/>
              </w:rPr>
              <w:t>-based relationships</w:t>
            </w:r>
            <w:r w:rsidR="005C00F9" w:rsidRPr="001452C5">
              <w:rPr>
                <w:rFonts w:ascii="Arial" w:hAnsi="Arial" w:cs="Arial"/>
                <w:sz w:val="20"/>
                <w:szCs w:val="20"/>
              </w:rPr>
              <w:t>.</w:t>
            </w:r>
            <w:r w:rsidRPr="001452C5">
              <w:rPr>
                <w:rFonts w:ascii="Arial" w:hAnsi="Arial" w:cs="Arial"/>
                <w:sz w:val="20"/>
                <w:szCs w:val="20"/>
              </w:rPr>
              <w:t xml:space="preserve"> </w:t>
            </w:r>
          </w:p>
          <w:p w14:paraId="635027BE" w14:textId="205C3037" w:rsidR="00B3408C" w:rsidRPr="001452C5" w:rsidRDefault="00B3408C" w:rsidP="00B3408C">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Understand the following concepts in relation to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hAnsi="Arial" w:cs="Arial"/>
                <w:sz w:val="20"/>
                <w:szCs w:val="20"/>
              </w:rPr>
              <w:t xml:space="preserve"> Māori and Māori oral health outcomes:</w:t>
            </w:r>
          </w:p>
          <w:p w14:paraId="151197DE" w14:textId="1AC92A4C" w:rsidR="00B3408C" w:rsidRPr="001452C5" w:rsidRDefault="0084258F" w:rsidP="00B3408C">
            <w:pPr>
              <w:pStyle w:val="ListParagraph"/>
              <w:numPr>
                <w:ilvl w:val="0"/>
                <w:numId w:val="44"/>
              </w:numPr>
              <w:spacing w:after="120" w:line="240" w:lineRule="atLeast"/>
              <w:ind w:left="881" w:hanging="283"/>
              <w:rPr>
                <w:rFonts w:ascii="Arial" w:hAnsi="Arial" w:cs="Arial"/>
                <w:sz w:val="20"/>
                <w:szCs w:val="20"/>
              </w:rPr>
            </w:pPr>
            <w:hyperlink w:anchor="KupuMāori" w:tooltip="Sovereignty" w:history="1">
              <w:r w:rsidR="00410734" w:rsidRPr="001452C5">
                <w:rPr>
                  <w:rStyle w:val="Hyperlink"/>
                  <w:rFonts w:ascii="Arial" w:hAnsi="Arial" w:cs="Arial"/>
                  <w:color w:val="auto"/>
                  <w:sz w:val="20"/>
                  <w:szCs w:val="20"/>
                  <w:u w:val="none"/>
                </w:rPr>
                <w:t>tino rangatiratanga</w:t>
              </w:r>
            </w:hyperlink>
            <w:r w:rsidR="00B3408C" w:rsidRPr="001452C5">
              <w:rPr>
                <w:rFonts w:ascii="Arial" w:hAnsi="Arial" w:cs="Arial"/>
                <w:sz w:val="20"/>
                <w:szCs w:val="20"/>
              </w:rPr>
              <w:t xml:space="preserve"> which provides for self-determination and </w:t>
            </w:r>
            <w:hyperlink w:anchor="KupuMāori" w:tooltip="Self-determination, self-governance, independence, sovereignty" w:history="1">
              <w:r w:rsidR="00B3408C" w:rsidRPr="001452C5">
                <w:rPr>
                  <w:rStyle w:val="Hyperlink"/>
                  <w:rFonts w:ascii="Arial" w:hAnsi="Arial" w:cs="Arial"/>
                  <w:color w:val="auto"/>
                  <w:sz w:val="20"/>
                  <w:szCs w:val="20"/>
                  <w:u w:val="none"/>
                </w:rPr>
                <w:t>mana Motuhake</w:t>
              </w:r>
            </w:hyperlink>
          </w:p>
          <w:p w14:paraId="5EFBCC14" w14:textId="77777777" w:rsidR="00B3408C" w:rsidRPr="001452C5" w:rsidRDefault="00B3408C" w:rsidP="00B3408C">
            <w:pPr>
              <w:pStyle w:val="ListParagraph"/>
              <w:numPr>
                <w:ilvl w:val="0"/>
                <w:numId w:val="44"/>
              </w:numPr>
              <w:spacing w:after="120" w:line="240" w:lineRule="atLeast"/>
              <w:ind w:left="881" w:hanging="283"/>
              <w:rPr>
                <w:rFonts w:ascii="Arial" w:hAnsi="Arial" w:cs="Arial"/>
                <w:sz w:val="20"/>
                <w:szCs w:val="20"/>
              </w:rPr>
            </w:pPr>
            <w:r w:rsidRPr="001452C5">
              <w:rPr>
                <w:rFonts w:ascii="Arial" w:hAnsi="Arial" w:cs="Arial"/>
                <w:sz w:val="20"/>
                <w:szCs w:val="20"/>
              </w:rPr>
              <w:t>equity</w:t>
            </w:r>
            <w:r w:rsidRPr="001452C5">
              <w:rPr>
                <w:rStyle w:val="FootnoteReference"/>
                <w:rFonts w:ascii="Arial" w:hAnsi="Arial" w:cs="Arial"/>
                <w:sz w:val="20"/>
                <w:szCs w:val="20"/>
              </w:rPr>
              <w:footnoteReference w:id="1"/>
            </w:r>
            <w:r w:rsidRPr="001452C5">
              <w:rPr>
                <w:rFonts w:ascii="Arial" w:hAnsi="Arial" w:cs="Arial"/>
                <w:sz w:val="20"/>
                <w:szCs w:val="20"/>
              </w:rPr>
              <w:t xml:space="preserve"> which focusses on equitable health outcomes for Māori</w:t>
            </w:r>
          </w:p>
          <w:p w14:paraId="7CD11073" w14:textId="77777777" w:rsidR="00B3408C" w:rsidRPr="001452C5" w:rsidRDefault="00B3408C" w:rsidP="00B3408C">
            <w:pPr>
              <w:pStyle w:val="ListParagraph"/>
              <w:numPr>
                <w:ilvl w:val="0"/>
                <w:numId w:val="44"/>
              </w:numPr>
              <w:spacing w:after="120" w:line="240" w:lineRule="atLeast"/>
              <w:ind w:left="881" w:hanging="283"/>
              <w:rPr>
                <w:rFonts w:ascii="Arial" w:hAnsi="Arial" w:cs="Arial"/>
                <w:sz w:val="20"/>
                <w:szCs w:val="20"/>
              </w:rPr>
            </w:pPr>
            <w:r w:rsidRPr="001452C5">
              <w:rPr>
                <w:rFonts w:ascii="Arial" w:hAnsi="Arial" w:cs="Arial"/>
                <w:sz w:val="20"/>
                <w:szCs w:val="20"/>
              </w:rPr>
              <w:t>active protection to achieve equitable health outcomes</w:t>
            </w:r>
          </w:p>
          <w:p w14:paraId="7B710F46" w14:textId="4272BDE6" w:rsidR="00B3408C" w:rsidRPr="001452C5" w:rsidRDefault="00B3408C" w:rsidP="00B3408C">
            <w:pPr>
              <w:pStyle w:val="ListParagraph"/>
              <w:numPr>
                <w:ilvl w:val="0"/>
                <w:numId w:val="44"/>
              </w:numPr>
              <w:spacing w:after="120" w:line="240" w:lineRule="atLeast"/>
              <w:ind w:left="881" w:hanging="283"/>
              <w:rPr>
                <w:rFonts w:ascii="Arial" w:hAnsi="Arial" w:cs="Arial"/>
                <w:sz w:val="20"/>
                <w:szCs w:val="20"/>
              </w:rPr>
            </w:pPr>
            <w:r w:rsidRPr="001452C5">
              <w:rPr>
                <w:rFonts w:ascii="Arial" w:hAnsi="Arial" w:cs="Arial"/>
                <w:sz w:val="20"/>
                <w:szCs w:val="20"/>
              </w:rPr>
              <w:t xml:space="preserve">options which focus on access to oral health care, and delivering the care in a culturally appropriate way that recognises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hAnsi="Arial" w:cs="Arial"/>
                <w:sz w:val="20"/>
                <w:szCs w:val="20"/>
              </w:rPr>
              <w:t xml:space="preserve"> Māori models of care   </w:t>
            </w:r>
          </w:p>
          <w:p w14:paraId="3B63E83E" w14:textId="77777777" w:rsidR="00B3408C" w:rsidRPr="001452C5" w:rsidRDefault="00B3408C" w:rsidP="00B3408C">
            <w:pPr>
              <w:pStyle w:val="ListParagraph"/>
              <w:numPr>
                <w:ilvl w:val="0"/>
                <w:numId w:val="44"/>
              </w:numPr>
              <w:spacing w:after="120" w:line="240" w:lineRule="atLeast"/>
              <w:ind w:left="881" w:hanging="283"/>
              <w:rPr>
                <w:rFonts w:ascii="Arial" w:hAnsi="Arial" w:cs="Arial"/>
                <w:sz w:val="20"/>
                <w:szCs w:val="20"/>
              </w:rPr>
            </w:pPr>
            <w:r w:rsidRPr="001452C5">
              <w:rPr>
                <w:rFonts w:ascii="Arial" w:hAnsi="Arial" w:cs="Arial"/>
                <w:sz w:val="20"/>
                <w:szCs w:val="20"/>
              </w:rPr>
              <w:t xml:space="preserve">partner with Māori on delivery of oral health care to Māori to improve access, equity and oral health outcomes. </w:t>
            </w:r>
          </w:p>
          <w:p w14:paraId="1D79F1A1" w14:textId="77777777" w:rsidR="00B3408C" w:rsidRPr="001452C5" w:rsidRDefault="00B3408C" w:rsidP="0016346D">
            <w:pPr>
              <w:pStyle w:val="ListParagraph"/>
              <w:spacing w:line="240" w:lineRule="atLeast"/>
              <w:ind w:left="601"/>
              <w:contextualSpacing w:val="0"/>
              <w:rPr>
                <w:rFonts w:ascii="Arial" w:hAnsi="Arial" w:cs="Arial"/>
                <w:sz w:val="20"/>
                <w:szCs w:val="20"/>
              </w:rPr>
            </w:pPr>
          </w:p>
          <w:p w14:paraId="3DD69563" w14:textId="77777777" w:rsidR="00ED3F1E" w:rsidRPr="001452C5" w:rsidRDefault="00ED3F1E"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6C2DBF1E" w14:textId="66E35AFC" w:rsidR="00ED3F1E" w:rsidRPr="001452C5" w:rsidRDefault="00ED3F1E"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Understand the impacts of racism, colonisation and power imbalance on Māori oral health, and the current state of inequitable access to care and </w:t>
            </w:r>
            <w:hyperlink w:anchor="KupuMāori" w:tooltip="Health" w:history="1">
              <w:r w:rsidR="00E7020E" w:rsidRPr="001452C5">
                <w:rPr>
                  <w:rStyle w:val="Hyperlink"/>
                  <w:rFonts w:ascii="Arial" w:hAnsi="Arial" w:cs="Arial"/>
                  <w:color w:val="auto"/>
                  <w:sz w:val="20"/>
                  <w:szCs w:val="20"/>
                  <w:u w:val="none"/>
                </w:rPr>
                <w:t>hauora</w:t>
              </w:r>
            </w:hyperlink>
            <w:r w:rsidR="0016346D" w:rsidRPr="001452C5">
              <w:rPr>
                <w:rFonts w:ascii="Arial" w:hAnsi="Arial" w:cs="Arial"/>
                <w:sz w:val="20"/>
                <w:szCs w:val="20"/>
              </w:rPr>
              <w:t xml:space="preserve"> </w:t>
            </w:r>
            <w:r w:rsidRPr="001452C5">
              <w:rPr>
                <w:rFonts w:ascii="Arial" w:hAnsi="Arial" w:cs="Arial"/>
                <w:sz w:val="20"/>
                <w:szCs w:val="20"/>
              </w:rPr>
              <w:t xml:space="preserve">outcomes. </w:t>
            </w:r>
          </w:p>
          <w:p w14:paraId="099AC25D" w14:textId="0DFDDC2C" w:rsidR="00ED3F1E" w:rsidRPr="001452C5" w:rsidRDefault="009D7B2A"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P</w:t>
            </w:r>
            <w:r w:rsidR="00ED3F1E" w:rsidRPr="001452C5">
              <w:rPr>
                <w:rFonts w:ascii="Arial" w:hAnsi="Arial" w:cs="Arial"/>
                <w:sz w:val="20"/>
                <w:szCs w:val="20"/>
              </w:rPr>
              <w:t xml:space="preserve">rovide culturally safe care - as determined by the patient, their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F61B7B" w:rsidRPr="001452C5">
              <w:rPr>
                <w:rFonts w:ascii="Arial" w:hAnsi="Arial" w:cs="Arial"/>
                <w:sz w:val="20"/>
                <w:szCs w:val="20"/>
              </w:rPr>
              <w:t xml:space="preserve"> or </w:t>
            </w:r>
            <w:r w:rsidR="00ED3F1E" w:rsidRPr="001452C5">
              <w:rPr>
                <w:rFonts w:ascii="Arial" w:hAnsi="Arial" w:cs="Arial"/>
                <w:sz w:val="20"/>
                <w:szCs w:val="20"/>
              </w:rPr>
              <w:t xml:space="preserve">family, </w:t>
            </w:r>
            <w:hyperlink w:anchor="KupuMāori" w:tooltip="Group, clan, subtribe" w:history="1">
              <w:r w:rsidR="00E7020E" w:rsidRPr="001452C5">
                <w:rPr>
                  <w:rFonts w:ascii="Arial" w:hAnsi="Arial" w:cs="Arial"/>
                  <w:sz w:val="20"/>
                  <w:szCs w:val="20"/>
                </w:rPr>
                <w:t>hapū</w:t>
              </w:r>
            </w:hyperlink>
            <w:r w:rsidR="00ED3F1E" w:rsidRPr="001452C5">
              <w:rPr>
                <w:rFonts w:ascii="Arial" w:hAnsi="Arial" w:cs="Arial"/>
                <w:sz w:val="20"/>
                <w:szCs w:val="20"/>
              </w:rPr>
              <w:t xml:space="preserve"> or community. </w:t>
            </w:r>
          </w:p>
          <w:p w14:paraId="111F1698" w14:textId="487ABEFF" w:rsidR="00ED3F1E" w:rsidRPr="001452C5" w:rsidRDefault="00ED3F1E"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w:t>
            </w:r>
            <w:r w:rsidRPr="001452C5">
              <w:rPr>
                <w:rFonts w:ascii="Arial" w:hAnsi="Arial" w:cs="Arial"/>
                <w:sz w:val="20"/>
                <w:szCs w:val="20"/>
              </w:rPr>
              <w:lastRenderedPageBreak/>
              <w:t xml:space="preserve">Patients may identify with several </w:t>
            </w:r>
            <w:hyperlink w:anchor="KupuMāori" w:tooltip="Group, clan, subtribe" w:history="1">
              <w:r w:rsidR="00E7020E" w:rsidRPr="001452C5">
                <w:rPr>
                  <w:rFonts w:ascii="Arial" w:hAnsi="Arial" w:cs="Arial"/>
                  <w:sz w:val="20"/>
                  <w:szCs w:val="20"/>
                </w:rPr>
                <w:t>hapū</w:t>
              </w:r>
            </w:hyperlink>
            <w:r w:rsidR="002224EC" w:rsidRPr="001452C5">
              <w:rPr>
                <w:rFonts w:ascii="Arial" w:hAnsi="Arial" w:cs="Arial"/>
                <w:sz w:val="20"/>
                <w:szCs w:val="20"/>
              </w:rPr>
              <w:t xml:space="preserve">, </w:t>
            </w:r>
            <w:hyperlink w:anchor="KupuMāori" w:tooltip="Tribe" w:history="1">
              <w:r w:rsidR="00E7020E" w:rsidRPr="001452C5">
                <w:rPr>
                  <w:rStyle w:val="Hyperlink"/>
                  <w:rFonts w:ascii="Arial" w:hAnsi="Arial" w:cs="Arial"/>
                  <w:color w:val="auto"/>
                  <w:sz w:val="20"/>
                  <w:szCs w:val="20"/>
                  <w:u w:val="none"/>
                </w:rPr>
                <w:t>iwi</w:t>
              </w:r>
            </w:hyperlink>
            <w:r w:rsidRPr="001452C5">
              <w:rPr>
                <w:rFonts w:ascii="Arial" w:hAnsi="Arial" w:cs="Arial"/>
                <w:sz w:val="20"/>
                <w:szCs w:val="20"/>
              </w:rPr>
              <w:t xml:space="preserve"> and/or cultural </w:t>
            </w:r>
            <w:r w:rsidR="0016346D" w:rsidRPr="001452C5">
              <w:rPr>
                <w:rFonts w:ascii="Arial" w:hAnsi="Arial" w:cs="Arial"/>
                <w:sz w:val="20"/>
                <w:szCs w:val="20"/>
              </w:rPr>
              <w:t>identity</w:t>
            </w:r>
            <w:r w:rsidRPr="001452C5">
              <w:rPr>
                <w:rFonts w:ascii="Arial" w:hAnsi="Arial" w:cs="Arial"/>
                <w:sz w:val="20"/>
                <w:szCs w:val="20"/>
              </w:rPr>
              <w:t xml:space="preserve">. </w:t>
            </w:r>
          </w:p>
          <w:p w14:paraId="70B29085" w14:textId="77777777" w:rsidR="00ED3F1E" w:rsidRPr="001452C5" w:rsidRDefault="00ED3F1E"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 xml:space="preserve">Reflect on their own culture (including their own biases, attitudes, assumptions, stereotypes, prejudices and characteristics) and its impact on clinical interactions and the care they provide. </w:t>
            </w:r>
          </w:p>
          <w:p w14:paraId="739AB374" w14:textId="2A532F94" w:rsidR="00ED3F1E" w:rsidRPr="001452C5" w:rsidRDefault="00ED3F1E" w:rsidP="00ED3F1E">
            <w:pPr>
              <w:pStyle w:val="ListParagraph"/>
              <w:numPr>
                <w:ilvl w:val="1"/>
                <w:numId w:val="22"/>
              </w:numPr>
              <w:spacing w:after="120" w:line="240" w:lineRule="atLeast"/>
              <w:ind w:left="600" w:hanging="600"/>
              <w:contextualSpacing w:val="0"/>
              <w:rPr>
                <w:rFonts w:ascii="Arial" w:hAnsi="Arial" w:cs="Arial"/>
                <w:sz w:val="20"/>
                <w:szCs w:val="20"/>
              </w:rPr>
            </w:pPr>
            <w:r w:rsidRPr="001452C5">
              <w:rPr>
                <w:rFonts w:ascii="Arial" w:hAnsi="Arial" w:cs="Arial"/>
                <w:sz w:val="20"/>
                <w:szCs w:val="20"/>
              </w:rPr>
              <w:t>Understand the inherent power imbalance that exists in the practitioner-patient relationship and commit to work in partnership with their patients</w:t>
            </w:r>
            <w:r w:rsidR="005E6751" w:rsidRPr="001452C5">
              <w:rPr>
                <w:rFonts w:ascii="Arial" w:hAnsi="Arial" w:cs="Arial"/>
                <w:sz w:val="20"/>
                <w:szCs w:val="20"/>
              </w:rPr>
              <w:t xml:space="preserve"> and </w:t>
            </w:r>
            <w:hyperlink w:anchor="KupuMāori" w:tooltip="Extended family, family group" w:history="1">
              <w:r w:rsidR="00FF0C58"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w:t>
            </w:r>
            <w:r w:rsidR="005C00F9" w:rsidRPr="001452C5">
              <w:rPr>
                <w:rFonts w:ascii="Arial" w:hAnsi="Arial" w:cs="Arial"/>
                <w:sz w:val="20"/>
                <w:szCs w:val="20"/>
              </w:rPr>
              <w:t xml:space="preserve">or family </w:t>
            </w:r>
            <w:r w:rsidRPr="001452C5">
              <w:rPr>
                <w:rFonts w:ascii="Arial" w:hAnsi="Arial" w:cs="Arial"/>
                <w:sz w:val="20"/>
                <w:szCs w:val="20"/>
              </w:rPr>
              <w:t>to enable culturally safe care.</w:t>
            </w:r>
          </w:p>
        </w:tc>
      </w:tr>
    </w:tbl>
    <w:p w14:paraId="424F60D6" w14:textId="1572B1C0" w:rsidR="004F08C4" w:rsidRDefault="004F08C4" w:rsidP="006A56B3">
      <w:pPr>
        <w:spacing w:after="240" w:line="260" w:lineRule="atLeast"/>
        <w:rPr>
          <w:rFonts w:ascii="Arial" w:hAnsi="Arial" w:cs="Arial"/>
          <w:color w:val="FF0000"/>
          <w:sz w:val="20"/>
          <w:szCs w:val="20"/>
        </w:rPr>
      </w:pPr>
    </w:p>
    <w:p w14:paraId="6C19C387" w14:textId="336EF566" w:rsidR="0016346D" w:rsidRDefault="0016346D" w:rsidP="006A56B3">
      <w:pPr>
        <w:spacing w:after="240" w:line="260" w:lineRule="atLeast"/>
        <w:rPr>
          <w:rFonts w:ascii="Arial" w:hAnsi="Arial" w:cs="Arial"/>
          <w:color w:val="FF0000"/>
          <w:sz w:val="20"/>
          <w:szCs w:val="20"/>
        </w:rPr>
      </w:pPr>
    </w:p>
    <w:p w14:paraId="42C91E80" w14:textId="2C6E487A" w:rsidR="0016346D" w:rsidRDefault="0016346D" w:rsidP="006A56B3">
      <w:pPr>
        <w:spacing w:after="240" w:line="260" w:lineRule="atLeast"/>
        <w:rPr>
          <w:rFonts w:ascii="Arial" w:hAnsi="Arial" w:cs="Arial"/>
          <w:color w:val="FF0000"/>
          <w:sz w:val="20"/>
          <w:szCs w:val="20"/>
        </w:rPr>
      </w:pPr>
    </w:p>
    <w:p w14:paraId="1DDF2D18" w14:textId="280C242A" w:rsidR="0016346D" w:rsidRDefault="0016346D" w:rsidP="006A56B3">
      <w:pPr>
        <w:spacing w:after="240" w:line="260" w:lineRule="atLeast"/>
        <w:rPr>
          <w:rFonts w:ascii="Arial" w:hAnsi="Arial" w:cs="Arial"/>
          <w:color w:val="FF0000"/>
          <w:sz w:val="20"/>
          <w:szCs w:val="20"/>
        </w:rPr>
      </w:pPr>
    </w:p>
    <w:p w14:paraId="74D41C3F" w14:textId="30C722E5" w:rsidR="0016346D" w:rsidRDefault="0016346D" w:rsidP="006A56B3">
      <w:pPr>
        <w:spacing w:after="240" w:line="260" w:lineRule="atLeast"/>
        <w:rPr>
          <w:rFonts w:ascii="Arial" w:hAnsi="Arial" w:cs="Arial"/>
          <w:color w:val="FF0000"/>
          <w:sz w:val="20"/>
          <w:szCs w:val="20"/>
        </w:rPr>
      </w:pPr>
    </w:p>
    <w:p w14:paraId="62927FEF" w14:textId="604AC6F7" w:rsidR="0016346D" w:rsidRDefault="0016346D" w:rsidP="006A56B3">
      <w:pPr>
        <w:spacing w:after="240" w:line="260" w:lineRule="atLeast"/>
        <w:rPr>
          <w:rFonts w:ascii="Arial" w:hAnsi="Arial" w:cs="Arial"/>
          <w:color w:val="FF0000"/>
          <w:sz w:val="20"/>
          <w:szCs w:val="20"/>
        </w:rPr>
      </w:pPr>
    </w:p>
    <w:p w14:paraId="2FBFED24" w14:textId="02D8A05F" w:rsidR="0016346D" w:rsidRDefault="0016346D" w:rsidP="006A56B3">
      <w:pPr>
        <w:spacing w:after="240" w:line="260" w:lineRule="atLeast"/>
        <w:rPr>
          <w:rFonts w:ascii="Arial" w:hAnsi="Arial" w:cs="Arial"/>
          <w:color w:val="FF0000"/>
          <w:sz w:val="20"/>
          <w:szCs w:val="20"/>
        </w:rPr>
      </w:pPr>
    </w:p>
    <w:p w14:paraId="4B8D0413" w14:textId="04FFDBAD" w:rsidR="0016346D" w:rsidRDefault="0016346D" w:rsidP="006A56B3">
      <w:pPr>
        <w:spacing w:after="240" w:line="260" w:lineRule="atLeast"/>
        <w:rPr>
          <w:rFonts w:ascii="Arial" w:hAnsi="Arial" w:cs="Arial"/>
          <w:color w:val="FF0000"/>
          <w:sz w:val="20"/>
          <w:szCs w:val="20"/>
        </w:rPr>
      </w:pPr>
    </w:p>
    <w:p w14:paraId="669B3FE1" w14:textId="52783D2F" w:rsidR="0016346D" w:rsidRDefault="0016346D" w:rsidP="006A56B3">
      <w:pPr>
        <w:spacing w:after="240" w:line="260" w:lineRule="atLeast"/>
        <w:rPr>
          <w:rFonts w:ascii="Arial" w:hAnsi="Arial" w:cs="Arial"/>
          <w:color w:val="FF0000"/>
          <w:sz w:val="20"/>
          <w:szCs w:val="20"/>
        </w:rPr>
      </w:pPr>
    </w:p>
    <w:p w14:paraId="69D002BF" w14:textId="768FA2F5" w:rsidR="0016346D" w:rsidRDefault="0016346D" w:rsidP="006A56B3">
      <w:pPr>
        <w:spacing w:after="240" w:line="260" w:lineRule="atLeast"/>
        <w:rPr>
          <w:rFonts w:ascii="Arial" w:hAnsi="Arial" w:cs="Arial"/>
          <w:color w:val="FF0000"/>
          <w:sz w:val="20"/>
          <w:szCs w:val="20"/>
        </w:rPr>
      </w:pPr>
    </w:p>
    <w:p w14:paraId="7F6B76C1" w14:textId="57BC95B6" w:rsidR="0016346D" w:rsidRDefault="0016346D" w:rsidP="006A56B3">
      <w:pPr>
        <w:spacing w:after="240" w:line="260" w:lineRule="atLeast"/>
        <w:rPr>
          <w:rFonts w:ascii="Arial" w:hAnsi="Arial" w:cs="Arial"/>
          <w:color w:val="FF0000"/>
          <w:sz w:val="20"/>
          <w:szCs w:val="20"/>
        </w:rPr>
      </w:pPr>
    </w:p>
    <w:p w14:paraId="78C83F01" w14:textId="5504C31D" w:rsidR="0016346D" w:rsidRDefault="0016346D" w:rsidP="006A56B3">
      <w:pPr>
        <w:spacing w:after="240" w:line="260" w:lineRule="atLeast"/>
        <w:rPr>
          <w:rFonts w:ascii="Arial" w:hAnsi="Arial" w:cs="Arial"/>
          <w:color w:val="FF0000"/>
          <w:sz w:val="20"/>
          <w:szCs w:val="20"/>
        </w:rPr>
      </w:pPr>
    </w:p>
    <w:p w14:paraId="32BE0A20" w14:textId="26518C81" w:rsidR="0016346D" w:rsidRDefault="0016346D" w:rsidP="006A56B3">
      <w:pPr>
        <w:spacing w:after="240" w:line="260" w:lineRule="atLeast"/>
        <w:rPr>
          <w:rFonts w:ascii="Arial" w:hAnsi="Arial" w:cs="Arial"/>
          <w:color w:val="FF0000"/>
          <w:sz w:val="20"/>
          <w:szCs w:val="20"/>
        </w:rPr>
      </w:pPr>
    </w:p>
    <w:p w14:paraId="2187FFC4" w14:textId="27085397" w:rsidR="0016346D" w:rsidRDefault="0016346D" w:rsidP="006A56B3">
      <w:pPr>
        <w:spacing w:after="240" w:line="260" w:lineRule="atLeast"/>
        <w:rPr>
          <w:rFonts w:ascii="Arial" w:hAnsi="Arial" w:cs="Arial"/>
          <w:color w:val="FF0000"/>
          <w:sz w:val="20"/>
          <w:szCs w:val="20"/>
        </w:rPr>
      </w:pPr>
    </w:p>
    <w:p w14:paraId="057B83A7" w14:textId="7B16D2C4" w:rsidR="0016346D" w:rsidRDefault="0016346D" w:rsidP="006A56B3">
      <w:pPr>
        <w:spacing w:after="240" w:line="260" w:lineRule="atLeast"/>
        <w:rPr>
          <w:rFonts w:ascii="Arial" w:hAnsi="Arial" w:cs="Arial"/>
          <w:color w:val="FF0000"/>
          <w:sz w:val="20"/>
          <w:szCs w:val="20"/>
        </w:rPr>
      </w:pPr>
    </w:p>
    <w:p w14:paraId="35A0940D" w14:textId="17F954C7" w:rsidR="0016346D" w:rsidRDefault="0016346D" w:rsidP="006A56B3">
      <w:pPr>
        <w:spacing w:after="240" w:line="260" w:lineRule="atLeast"/>
        <w:rPr>
          <w:rFonts w:ascii="Arial" w:hAnsi="Arial" w:cs="Arial"/>
          <w:color w:val="FF0000"/>
          <w:sz w:val="20"/>
          <w:szCs w:val="20"/>
        </w:rPr>
      </w:pPr>
    </w:p>
    <w:p w14:paraId="53361096" w14:textId="235CD6E7" w:rsidR="0016346D" w:rsidRDefault="0016346D" w:rsidP="006A56B3">
      <w:pPr>
        <w:spacing w:after="240" w:line="260" w:lineRule="atLeast"/>
        <w:rPr>
          <w:rFonts w:ascii="Arial" w:hAnsi="Arial" w:cs="Arial"/>
          <w:color w:val="FF0000"/>
          <w:sz w:val="20"/>
          <w:szCs w:val="20"/>
        </w:rPr>
      </w:pPr>
    </w:p>
    <w:p w14:paraId="3BAD1A1C" w14:textId="78753D91" w:rsidR="0016346D" w:rsidRDefault="0016346D" w:rsidP="006A56B3">
      <w:pPr>
        <w:spacing w:after="240" w:line="260" w:lineRule="atLeast"/>
        <w:rPr>
          <w:rFonts w:ascii="Arial" w:hAnsi="Arial" w:cs="Arial"/>
          <w:color w:val="FF0000"/>
          <w:sz w:val="20"/>
          <w:szCs w:val="20"/>
        </w:rPr>
      </w:pPr>
    </w:p>
    <w:p w14:paraId="44C7D0EC" w14:textId="50B1077A" w:rsidR="0016346D" w:rsidRDefault="0016346D" w:rsidP="006A56B3">
      <w:pPr>
        <w:spacing w:after="240" w:line="260" w:lineRule="atLeast"/>
        <w:rPr>
          <w:rFonts w:ascii="Arial" w:hAnsi="Arial" w:cs="Arial"/>
          <w:color w:val="FF0000"/>
          <w:sz w:val="20"/>
          <w:szCs w:val="20"/>
        </w:rPr>
      </w:pPr>
    </w:p>
    <w:p w14:paraId="3278A871" w14:textId="6ED3E8A0" w:rsidR="0016346D" w:rsidRDefault="0016346D" w:rsidP="006A56B3">
      <w:pPr>
        <w:spacing w:after="240" w:line="260" w:lineRule="atLeast"/>
        <w:rPr>
          <w:rFonts w:ascii="Arial" w:hAnsi="Arial" w:cs="Arial"/>
          <w:color w:val="FF0000"/>
          <w:sz w:val="20"/>
          <w:szCs w:val="20"/>
        </w:rPr>
      </w:pPr>
    </w:p>
    <w:p w14:paraId="52902BEC" w14:textId="77777777" w:rsidR="0016346D" w:rsidRDefault="0016346D" w:rsidP="006A56B3">
      <w:pPr>
        <w:spacing w:after="240" w:line="260" w:lineRule="atLeast"/>
        <w:rPr>
          <w:rFonts w:ascii="Arial" w:hAnsi="Arial" w:cs="Arial"/>
          <w:color w:val="FF0000"/>
          <w:sz w:val="20"/>
          <w:szCs w:val="20"/>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FE1ED5" w:rsidRPr="00B81D30" w14:paraId="603F3363" w14:textId="77777777" w:rsidTr="00283696">
        <w:tc>
          <w:tcPr>
            <w:tcW w:w="9351" w:type="dxa"/>
            <w:gridSpan w:val="2"/>
            <w:shd w:val="clear" w:color="auto" w:fill="0095C8"/>
            <w:vAlign w:val="center"/>
          </w:tcPr>
          <w:p w14:paraId="768FAC9F" w14:textId="458AAA11" w:rsidR="005C00F9" w:rsidRPr="005C00F9" w:rsidRDefault="00ED3F1E" w:rsidP="00AF5B19">
            <w:pPr>
              <w:pStyle w:val="ListParagraph"/>
              <w:numPr>
                <w:ilvl w:val="0"/>
                <w:numId w:val="41"/>
              </w:numPr>
              <w:spacing w:before="120" w:after="120"/>
              <w:contextualSpacing w:val="0"/>
              <w:rPr>
                <w:rFonts w:ascii="Arial" w:hAnsi="Arial" w:cs="Arial"/>
                <w:sz w:val="40"/>
                <w:szCs w:val="40"/>
              </w:rPr>
            </w:pPr>
            <w:bookmarkStart w:id="12" w:name="_Hlk74238990"/>
            <w:r>
              <w:lastRenderedPageBreak/>
              <w:br w:type="page"/>
            </w:r>
            <w:r w:rsidR="00FE1ED5">
              <w:br w:type="page"/>
            </w:r>
            <w:r w:rsidR="005C00F9" w:rsidRPr="005C00F9">
              <w:rPr>
                <w:rFonts w:ascii="Arial" w:hAnsi="Arial" w:cs="Arial"/>
                <w:color w:val="FFFFFF" w:themeColor="background1"/>
                <w:sz w:val="40"/>
                <w:szCs w:val="40"/>
              </w:rPr>
              <w:t xml:space="preserve">Ngā whakaaro kaikini </w:t>
            </w:r>
          </w:p>
          <w:p w14:paraId="0C101696" w14:textId="5B9127E0" w:rsidR="00FE1ED5" w:rsidRPr="00283696" w:rsidRDefault="00283696" w:rsidP="00283696">
            <w:pPr>
              <w:spacing w:before="120" w:after="120"/>
              <w:rPr>
                <w:rFonts w:ascii="Arial" w:hAnsi="Arial" w:cs="Arial"/>
                <w:sz w:val="20"/>
                <w:szCs w:val="20"/>
              </w:rPr>
            </w:pPr>
            <w:r>
              <w:rPr>
                <w:rFonts w:ascii="Arial" w:hAnsi="Arial" w:cs="Arial"/>
                <w:color w:val="FFFFFF" w:themeColor="background1"/>
                <w:sz w:val="40"/>
                <w:szCs w:val="40"/>
              </w:rPr>
              <w:t xml:space="preserve">   </w:t>
            </w:r>
            <w:r w:rsidR="005C00F9" w:rsidRPr="00283696">
              <w:rPr>
                <w:rFonts w:ascii="Arial" w:hAnsi="Arial" w:cs="Arial"/>
                <w:color w:val="FFFFFF" w:themeColor="background1"/>
                <w:sz w:val="40"/>
                <w:szCs w:val="40"/>
              </w:rPr>
              <w:t>Critical thinking</w:t>
            </w:r>
          </w:p>
        </w:tc>
      </w:tr>
      <w:tr w:rsidR="00F92457" w14:paraId="4EBA85D0" w14:textId="77777777" w:rsidTr="00283696">
        <w:tc>
          <w:tcPr>
            <w:tcW w:w="3539" w:type="dxa"/>
            <w:shd w:val="clear" w:color="auto" w:fill="D9F5FF"/>
          </w:tcPr>
          <w:p w14:paraId="73A344F4" w14:textId="77777777" w:rsidR="00F92457" w:rsidRPr="001452C5" w:rsidRDefault="00F92457" w:rsidP="00B67EEE">
            <w:pPr>
              <w:spacing w:before="120" w:after="240" w:line="260" w:lineRule="atLeast"/>
              <w:rPr>
                <w:rFonts w:ascii="Arial" w:hAnsi="Arial" w:cs="Arial"/>
                <w:sz w:val="20"/>
                <w:szCs w:val="20"/>
              </w:rPr>
            </w:pPr>
            <w:r w:rsidRPr="001452C5">
              <w:rPr>
                <w:rFonts w:ascii="Arial" w:hAnsi="Arial" w:cs="Arial"/>
                <w:sz w:val="20"/>
                <w:szCs w:val="20"/>
              </w:rPr>
              <w:t>Critical thinking</w:t>
            </w:r>
          </w:p>
        </w:tc>
        <w:tc>
          <w:tcPr>
            <w:tcW w:w="5812" w:type="dxa"/>
          </w:tcPr>
          <w:p w14:paraId="59993A0D" w14:textId="15EFAC01" w:rsidR="00F92457" w:rsidRPr="001452C5" w:rsidRDefault="00F92457" w:rsidP="00C44CC7">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6654F6D6" w14:textId="54358E56" w:rsidR="00F92457" w:rsidRPr="001452C5" w:rsidRDefault="00F92457" w:rsidP="00C44CC7">
            <w:pPr>
              <w:pStyle w:val="ListParagraph"/>
              <w:numPr>
                <w:ilvl w:val="1"/>
                <w:numId w:val="23"/>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Apply contemporary scientific knowledge to oral health practice</w:t>
            </w:r>
            <w:r w:rsidR="00F45CFE" w:rsidRPr="001452C5">
              <w:rPr>
                <w:rFonts w:ascii="Arial" w:hAnsi="Arial" w:cs="Arial"/>
                <w:sz w:val="20"/>
                <w:szCs w:val="20"/>
              </w:rPr>
              <w:t xml:space="preserve"> appropriately</w:t>
            </w:r>
            <w:r w:rsidRPr="001452C5">
              <w:rPr>
                <w:rFonts w:ascii="Arial" w:hAnsi="Arial" w:cs="Arial"/>
                <w:sz w:val="20"/>
                <w:szCs w:val="20"/>
              </w:rPr>
              <w:t xml:space="preserve">. </w:t>
            </w:r>
          </w:p>
          <w:p w14:paraId="648E6215" w14:textId="67F3491B" w:rsidR="00F92457" w:rsidRPr="001452C5" w:rsidRDefault="00F92457" w:rsidP="00C44CC7">
            <w:pPr>
              <w:pStyle w:val="ListParagraph"/>
              <w:numPr>
                <w:ilvl w:val="1"/>
                <w:numId w:val="23"/>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Critically evaluate published clinical, scientific</w:t>
            </w:r>
            <w:r w:rsidR="00B51320" w:rsidRPr="001452C5">
              <w:rPr>
                <w:rFonts w:ascii="Arial" w:hAnsi="Arial" w:cs="Arial"/>
                <w:sz w:val="20"/>
                <w:szCs w:val="20"/>
              </w:rPr>
              <w:t xml:space="preserve">, </w:t>
            </w:r>
            <w:hyperlink w:anchor="KupuMāori" w:tooltip="Knowledge, wisdom, understanding" w:history="1">
              <w:r w:rsidR="00947550" w:rsidRPr="001452C5">
                <w:rPr>
                  <w:rStyle w:val="Hyperlink"/>
                  <w:rFonts w:ascii="Arial" w:hAnsi="Arial" w:cs="Arial"/>
                  <w:color w:val="auto"/>
                  <w:sz w:val="20"/>
                  <w:szCs w:val="20"/>
                  <w:u w:val="none"/>
                </w:rPr>
                <w:t>M</w:t>
              </w:r>
              <w:r w:rsidR="00FA5925" w:rsidRPr="001452C5">
                <w:rPr>
                  <w:rStyle w:val="Hyperlink"/>
                  <w:rFonts w:ascii="Arial" w:hAnsi="Arial" w:cs="Arial"/>
                  <w:color w:val="auto"/>
                  <w:sz w:val="20"/>
                  <w:szCs w:val="20"/>
                  <w:u w:val="none"/>
                </w:rPr>
                <w:t>atāuranga</w:t>
              </w:r>
            </w:hyperlink>
            <w:r w:rsidR="00FA5925" w:rsidRPr="001452C5">
              <w:rPr>
                <w:rFonts w:ascii="Arial" w:hAnsi="Arial" w:cs="Arial"/>
                <w:sz w:val="20"/>
                <w:szCs w:val="20"/>
              </w:rPr>
              <w:t xml:space="preserve"> </w:t>
            </w:r>
            <w:r w:rsidR="00B51320" w:rsidRPr="001452C5">
              <w:rPr>
                <w:rFonts w:ascii="Arial" w:hAnsi="Arial" w:cs="Arial"/>
                <w:sz w:val="20"/>
                <w:szCs w:val="20"/>
              </w:rPr>
              <w:t>Māori</w:t>
            </w:r>
            <w:r w:rsidRPr="001452C5">
              <w:rPr>
                <w:rFonts w:ascii="Arial" w:hAnsi="Arial" w:cs="Arial"/>
                <w:sz w:val="20"/>
                <w:szCs w:val="20"/>
              </w:rPr>
              <w:t xml:space="preserve"> and health related research</w:t>
            </w:r>
            <w:r w:rsidR="00B51320" w:rsidRPr="001452C5">
              <w:rPr>
                <w:rFonts w:ascii="Arial" w:hAnsi="Arial" w:cs="Arial"/>
                <w:sz w:val="20"/>
                <w:szCs w:val="20"/>
              </w:rPr>
              <w:t>;</w:t>
            </w:r>
            <w:r w:rsidRPr="001452C5">
              <w:rPr>
                <w:rFonts w:ascii="Arial" w:hAnsi="Arial" w:cs="Arial"/>
                <w:sz w:val="20"/>
                <w:szCs w:val="20"/>
              </w:rPr>
              <w:t xml:space="preserve"> and integrate this information, where appropriate, into their practice</w:t>
            </w:r>
            <w:r w:rsidR="00BA7C96" w:rsidRPr="001452C5">
              <w:rPr>
                <w:rFonts w:ascii="Arial" w:hAnsi="Arial" w:cs="Arial"/>
                <w:sz w:val="20"/>
                <w:szCs w:val="20"/>
              </w:rPr>
              <w:t>.</w:t>
            </w:r>
          </w:p>
          <w:p w14:paraId="1C50E980" w14:textId="077536A0" w:rsidR="004702D6" w:rsidRPr="001452C5" w:rsidRDefault="00B64762" w:rsidP="004702D6">
            <w:pPr>
              <w:pStyle w:val="ListParagraph"/>
              <w:numPr>
                <w:ilvl w:val="1"/>
                <w:numId w:val="23"/>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Understand and apply</w:t>
            </w:r>
            <w:r w:rsidR="004702D6" w:rsidRPr="001452C5">
              <w:rPr>
                <w:rFonts w:ascii="Arial" w:hAnsi="Arial" w:cs="Arial"/>
                <w:sz w:val="20"/>
                <w:szCs w:val="20"/>
              </w:rPr>
              <w:t xml:space="preserve"> the principles of good </w:t>
            </w:r>
            <w:hyperlink w:anchor="KupuMāori" w:tooltip="Research" w:history="1">
              <w:r w:rsidR="004702D6" w:rsidRPr="001452C5">
                <w:rPr>
                  <w:rStyle w:val="Hyperlink"/>
                  <w:rFonts w:ascii="Arial" w:hAnsi="Arial" w:cs="Arial"/>
                  <w:color w:val="auto"/>
                  <w:sz w:val="20"/>
                  <w:szCs w:val="20"/>
                  <w:u w:val="none"/>
                </w:rPr>
                <w:t>rangahau</w:t>
              </w:r>
            </w:hyperlink>
            <w:r w:rsidR="0016346D" w:rsidRPr="001452C5">
              <w:rPr>
                <w:rFonts w:ascii="Arial" w:hAnsi="Arial" w:cs="Arial"/>
                <w:sz w:val="20"/>
                <w:szCs w:val="20"/>
              </w:rPr>
              <w:t xml:space="preserve"> and r</w:t>
            </w:r>
            <w:r w:rsidR="004702D6" w:rsidRPr="001452C5">
              <w:rPr>
                <w:rFonts w:ascii="Arial" w:hAnsi="Arial" w:cs="Arial"/>
                <w:sz w:val="20"/>
                <w:szCs w:val="20"/>
              </w:rPr>
              <w:t>esearch practice</w:t>
            </w:r>
            <w:r w:rsidR="0016346D" w:rsidRPr="001452C5">
              <w:rPr>
                <w:rFonts w:ascii="Arial" w:hAnsi="Arial" w:cs="Arial"/>
                <w:sz w:val="20"/>
                <w:szCs w:val="20"/>
              </w:rPr>
              <w:t>. This includes</w:t>
            </w:r>
            <w:r w:rsidR="004702D6" w:rsidRPr="001452C5">
              <w:rPr>
                <w:rFonts w:ascii="Arial" w:hAnsi="Arial" w:cs="Arial"/>
                <w:sz w:val="20"/>
                <w:szCs w:val="20"/>
              </w:rPr>
              <w:t xml:space="preserve"> scientific method</w:t>
            </w:r>
            <w:r w:rsidR="0016346D" w:rsidRPr="001452C5">
              <w:rPr>
                <w:rFonts w:ascii="Arial" w:hAnsi="Arial" w:cs="Arial"/>
                <w:sz w:val="20"/>
                <w:szCs w:val="20"/>
              </w:rPr>
              <w:t xml:space="preserve">, </w:t>
            </w:r>
            <w:r w:rsidR="004702D6" w:rsidRPr="001452C5">
              <w:rPr>
                <w:rFonts w:ascii="Arial" w:hAnsi="Arial" w:cs="Arial"/>
                <w:sz w:val="20"/>
                <w:szCs w:val="20"/>
              </w:rPr>
              <w:t xml:space="preserve">critical evaluation </w:t>
            </w:r>
            <w:r w:rsidR="0016346D" w:rsidRPr="001452C5">
              <w:rPr>
                <w:rFonts w:ascii="Arial" w:hAnsi="Arial" w:cs="Arial"/>
                <w:sz w:val="20"/>
                <w:szCs w:val="20"/>
              </w:rPr>
              <w:t xml:space="preserve">and referenced </w:t>
            </w:r>
            <w:hyperlink w:anchor="KupuMāori" w:tooltip="Tohungatanga, knowledge" w:history="1">
              <w:r w:rsidR="0016346D" w:rsidRPr="001452C5">
                <w:rPr>
                  <w:rStyle w:val="Hyperlink"/>
                  <w:rFonts w:ascii="Arial" w:hAnsi="Arial" w:cs="Arial"/>
                  <w:color w:val="auto"/>
                  <w:sz w:val="20"/>
                  <w:szCs w:val="20"/>
                  <w:u w:val="none"/>
                </w:rPr>
                <w:t>tohungatanga</w:t>
              </w:r>
            </w:hyperlink>
            <w:r w:rsidR="0016346D" w:rsidRPr="001452C5">
              <w:rPr>
                <w:rFonts w:ascii="Arial" w:hAnsi="Arial" w:cs="Arial"/>
                <w:sz w:val="20"/>
                <w:szCs w:val="20"/>
              </w:rPr>
              <w:t xml:space="preserve"> </w:t>
            </w:r>
            <w:r w:rsidR="004702D6" w:rsidRPr="001452C5">
              <w:rPr>
                <w:rFonts w:ascii="Arial" w:hAnsi="Arial" w:cs="Arial"/>
                <w:sz w:val="20"/>
                <w:szCs w:val="20"/>
              </w:rPr>
              <w:t>of research</w:t>
            </w:r>
            <w:r w:rsidR="00DA00EB" w:rsidRPr="001452C5">
              <w:rPr>
                <w:rFonts w:ascii="Arial" w:hAnsi="Arial" w:cs="Arial"/>
                <w:sz w:val="20"/>
                <w:szCs w:val="20"/>
              </w:rPr>
              <w:t>,</w:t>
            </w:r>
            <w:r w:rsidR="004702D6" w:rsidRPr="001452C5">
              <w:rPr>
                <w:rFonts w:ascii="Arial" w:hAnsi="Arial" w:cs="Arial"/>
                <w:sz w:val="20"/>
                <w:szCs w:val="20"/>
              </w:rPr>
              <w:t xml:space="preserve"> evidence or information.</w:t>
            </w:r>
          </w:p>
          <w:p w14:paraId="1DEE1516" w14:textId="37416FEF" w:rsidR="00F92457" w:rsidRPr="001452C5" w:rsidRDefault="00F92457" w:rsidP="00C44CC7">
            <w:pPr>
              <w:pStyle w:val="ListParagraph"/>
              <w:numPr>
                <w:ilvl w:val="1"/>
                <w:numId w:val="23"/>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Recognise and evaluate the impact of new techniques, materials, and technologies in clinical practice. </w:t>
            </w:r>
          </w:p>
          <w:p w14:paraId="33DC5FFF" w14:textId="3BC2332B" w:rsidR="0016346D" w:rsidRPr="001452C5" w:rsidRDefault="0016346D" w:rsidP="0016346D">
            <w:pPr>
              <w:pStyle w:val="ListParagraph"/>
              <w:numPr>
                <w:ilvl w:val="1"/>
                <w:numId w:val="23"/>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Recognise and evaluate the impact of </w:t>
            </w:r>
            <w:hyperlink w:anchor="KupuMāori" w:tooltip="Knowledge, wisdom, understanding" w:history="1">
              <w:r w:rsidR="002F40AA" w:rsidRPr="001452C5">
                <w:rPr>
                  <w:rStyle w:val="Hyperlink"/>
                  <w:rFonts w:ascii="Arial" w:hAnsi="Arial" w:cs="Arial"/>
                  <w:color w:val="auto"/>
                  <w:sz w:val="20"/>
                  <w:szCs w:val="20"/>
                  <w:u w:val="none"/>
                </w:rPr>
                <w:t>Matāuranga</w:t>
              </w:r>
            </w:hyperlink>
            <w:r w:rsidRPr="001452C5">
              <w:rPr>
                <w:rFonts w:ascii="Arial" w:hAnsi="Arial" w:cs="Arial"/>
                <w:sz w:val="20"/>
                <w:szCs w:val="20"/>
              </w:rPr>
              <w:t xml:space="preserve"> Māori and research on Māori oral health outcomes and equity, and how to use this information to improve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hAnsi="Arial" w:cs="Arial"/>
                <w:sz w:val="20"/>
                <w:szCs w:val="20"/>
              </w:rPr>
              <w:t xml:space="preserve"> Māori and equity.</w:t>
            </w:r>
          </w:p>
          <w:p w14:paraId="00FB961D" w14:textId="4B6A3E0F" w:rsidR="00E85F9B" w:rsidRPr="001452C5" w:rsidRDefault="00E85F9B" w:rsidP="00C44CC7">
            <w:pPr>
              <w:pStyle w:val="ListParagraph"/>
              <w:numPr>
                <w:ilvl w:val="1"/>
                <w:numId w:val="23"/>
              </w:numPr>
              <w:spacing w:after="120" w:line="260" w:lineRule="atLeast"/>
              <w:ind w:left="607" w:hanging="607"/>
              <w:contextualSpacing w:val="0"/>
              <w:rPr>
                <w:rFonts w:ascii="Arial" w:hAnsi="Arial" w:cs="Arial"/>
                <w:sz w:val="20"/>
                <w:szCs w:val="20"/>
              </w:rPr>
            </w:pPr>
            <w:r w:rsidRPr="001452C5">
              <w:rPr>
                <w:rFonts w:ascii="Arial" w:hAnsi="Arial" w:cs="Arial"/>
                <w:sz w:val="20"/>
                <w:szCs w:val="20"/>
              </w:rPr>
              <w:t xml:space="preserve">Critically reflect on their individual knowledge and skills throughout their professional career, </w:t>
            </w:r>
            <w:r w:rsidR="00AF5B19" w:rsidRPr="001452C5">
              <w:rPr>
                <w:rFonts w:ascii="Arial" w:hAnsi="Arial" w:cs="Arial"/>
                <w:sz w:val="20"/>
                <w:szCs w:val="20"/>
              </w:rPr>
              <w:t xml:space="preserve">to inform their ongoing professional development or identify their own limitations </w:t>
            </w:r>
            <w:r w:rsidRPr="001452C5">
              <w:rPr>
                <w:rFonts w:ascii="Arial" w:hAnsi="Arial" w:cs="Arial"/>
                <w:sz w:val="20"/>
                <w:szCs w:val="20"/>
              </w:rPr>
              <w:t xml:space="preserve">and how that </w:t>
            </w:r>
            <w:r w:rsidR="00AF5B19" w:rsidRPr="001452C5">
              <w:rPr>
                <w:rFonts w:ascii="Arial" w:hAnsi="Arial" w:cs="Arial"/>
                <w:sz w:val="20"/>
                <w:szCs w:val="20"/>
              </w:rPr>
              <w:t xml:space="preserve">may </w:t>
            </w:r>
            <w:r w:rsidRPr="001452C5">
              <w:rPr>
                <w:rFonts w:ascii="Arial" w:hAnsi="Arial" w:cs="Arial"/>
                <w:sz w:val="20"/>
                <w:szCs w:val="20"/>
              </w:rPr>
              <w:t>impact on their current practice.</w:t>
            </w:r>
          </w:p>
        </w:tc>
      </w:tr>
      <w:bookmarkEnd w:id="12"/>
    </w:tbl>
    <w:p w14:paraId="6E7DB5FA" w14:textId="77777777" w:rsidR="00F92457" w:rsidRDefault="00F92457">
      <w:pPr>
        <w:rPr>
          <w:rFonts w:ascii="Arial" w:hAnsi="Arial" w:cs="Arial"/>
          <w:color w:val="FF0000"/>
          <w:sz w:val="20"/>
          <w:szCs w:val="20"/>
        </w:rPr>
      </w:pPr>
    </w:p>
    <w:p w14:paraId="143E917B" w14:textId="77777777" w:rsidR="00F92457" w:rsidRDefault="00F92457">
      <w:pPr>
        <w:rPr>
          <w:rFonts w:ascii="Arial" w:hAnsi="Arial" w:cs="Arial"/>
          <w:color w:val="FF0000"/>
          <w:sz w:val="20"/>
          <w:szCs w:val="20"/>
        </w:rPr>
      </w:pPr>
    </w:p>
    <w:p w14:paraId="5C3EAB2C" w14:textId="77777777" w:rsidR="00F92457" w:rsidRDefault="00F92457">
      <w:pPr>
        <w:rPr>
          <w:rFonts w:ascii="Arial" w:hAnsi="Arial" w:cs="Arial"/>
          <w:color w:val="FF0000"/>
          <w:sz w:val="20"/>
          <w:szCs w:val="20"/>
        </w:rPr>
      </w:pPr>
    </w:p>
    <w:p w14:paraId="1EBCEF0E" w14:textId="77777777" w:rsidR="00F92457" w:rsidRDefault="00F92457">
      <w:pPr>
        <w:rPr>
          <w:rFonts w:ascii="Arial" w:hAnsi="Arial" w:cs="Arial"/>
          <w:color w:val="FF0000"/>
          <w:sz w:val="20"/>
          <w:szCs w:val="20"/>
        </w:rPr>
      </w:pPr>
    </w:p>
    <w:p w14:paraId="11F124D9" w14:textId="77777777" w:rsidR="00F92457" w:rsidRDefault="00F92457">
      <w:pPr>
        <w:rPr>
          <w:rFonts w:ascii="Arial" w:hAnsi="Arial" w:cs="Arial"/>
          <w:color w:val="FF0000"/>
          <w:sz w:val="20"/>
          <w:szCs w:val="20"/>
        </w:rPr>
      </w:pPr>
    </w:p>
    <w:p w14:paraId="2DE9DFE7" w14:textId="77777777" w:rsidR="00F92457" w:rsidRDefault="00F92457">
      <w:pPr>
        <w:rPr>
          <w:rFonts w:ascii="Arial" w:hAnsi="Arial" w:cs="Arial"/>
          <w:color w:val="FF0000"/>
          <w:sz w:val="20"/>
          <w:szCs w:val="20"/>
        </w:rPr>
      </w:pPr>
    </w:p>
    <w:p w14:paraId="1C94CA53" w14:textId="77777777" w:rsidR="00F92457" w:rsidRDefault="00F92457">
      <w:pPr>
        <w:rPr>
          <w:rFonts w:ascii="Arial" w:hAnsi="Arial" w:cs="Arial"/>
          <w:color w:val="FF0000"/>
          <w:sz w:val="20"/>
          <w:szCs w:val="20"/>
        </w:rPr>
      </w:pPr>
    </w:p>
    <w:p w14:paraId="32B76025" w14:textId="77777777" w:rsidR="00F92457" w:rsidRDefault="00F92457">
      <w:pPr>
        <w:rPr>
          <w:rFonts w:ascii="Arial" w:hAnsi="Arial" w:cs="Arial"/>
          <w:color w:val="FF0000"/>
          <w:sz w:val="20"/>
          <w:szCs w:val="20"/>
        </w:rPr>
      </w:pPr>
    </w:p>
    <w:p w14:paraId="7EA1B835" w14:textId="77777777" w:rsidR="00F92457" w:rsidRDefault="00F92457">
      <w:pPr>
        <w:rPr>
          <w:rFonts w:ascii="Arial" w:hAnsi="Arial" w:cs="Arial"/>
          <w:color w:val="FF0000"/>
          <w:sz w:val="20"/>
          <w:szCs w:val="20"/>
        </w:rPr>
      </w:pPr>
    </w:p>
    <w:p w14:paraId="241B443D" w14:textId="77777777" w:rsidR="00F92457" w:rsidRDefault="00F92457">
      <w:pPr>
        <w:rPr>
          <w:rFonts w:ascii="Arial" w:hAnsi="Arial" w:cs="Arial"/>
          <w:color w:val="FF0000"/>
          <w:sz w:val="20"/>
          <w:szCs w:val="20"/>
        </w:rPr>
      </w:pPr>
    </w:p>
    <w:p w14:paraId="6BBC62C8" w14:textId="66548DA2" w:rsidR="00F92457" w:rsidRDefault="00F92457">
      <w:pPr>
        <w:rPr>
          <w:rFonts w:ascii="Arial" w:hAnsi="Arial" w:cs="Arial"/>
          <w:color w:val="FF0000"/>
          <w:sz w:val="20"/>
          <w:szCs w:val="20"/>
        </w:rPr>
      </w:pPr>
    </w:p>
    <w:p w14:paraId="54CA6E12" w14:textId="74ED89CB" w:rsidR="004A34FB" w:rsidRDefault="004A34FB">
      <w:pPr>
        <w:rPr>
          <w:rFonts w:ascii="Arial" w:hAnsi="Arial" w:cs="Arial"/>
          <w:color w:val="FF0000"/>
          <w:sz w:val="20"/>
          <w:szCs w:val="20"/>
        </w:rPr>
      </w:pPr>
    </w:p>
    <w:p w14:paraId="57CC281B" w14:textId="4E2B7B49" w:rsidR="004A34FB" w:rsidRDefault="004A34FB">
      <w:pPr>
        <w:rPr>
          <w:rFonts w:ascii="Arial" w:hAnsi="Arial" w:cs="Arial"/>
          <w:color w:val="FF0000"/>
          <w:sz w:val="20"/>
          <w:szCs w:val="20"/>
        </w:rPr>
      </w:pPr>
    </w:p>
    <w:p w14:paraId="75257370" w14:textId="38CA7A50" w:rsidR="004A34FB" w:rsidRDefault="004A34FB">
      <w:pPr>
        <w:rPr>
          <w:rFonts w:ascii="Arial" w:hAnsi="Arial" w:cs="Arial"/>
          <w:color w:val="FF0000"/>
          <w:sz w:val="20"/>
          <w:szCs w:val="20"/>
        </w:rPr>
      </w:pPr>
    </w:p>
    <w:p w14:paraId="4AC314D2" w14:textId="39029A40" w:rsidR="004A34FB" w:rsidRDefault="004A34FB">
      <w:pPr>
        <w:rPr>
          <w:rFonts w:ascii="Arial" w:hAnsi="Arial" w:cs="Arial"/>
          <w:color w:val="FF0000"/>
          <w:sz w:val="20"/>
          <w:szCs w:val="20"/>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FE1ED5" w:rsidRPr="00B81D30" w14:paraId="0BED3CE4" w14:textId="77777777" w:rsidTr="00283696">
        <w:tc>
          <w:tcPr>
            <w:tcW w:w="9351" w:type="dxa"/>
            <w:gridSpan w:val="2"/>
            <w:shd w:val="clear" w:color="auto" w:fill="E04E39"/>
            <w:vAlign w:val="center"/>
          </w:tcPr>
          <w:p w14:paraId="761A7887" w14:textId="5AD614C6" w:rsidR="00E53D86" w:rsidRPr="00234FBE" w:rsidRDefault="00E53D86" w:rsidP="00AF5B19">
            <w:pPr>
              <w:pStyle w:val="ListParagraph"/>
              <w:numPr>
                <w:ilvl w:val="0"/>
                <w:numId w:val="41"/>
              </w:numPr>
              <w:spacing w:before="120" w:after="120" w:line="240" w:lineRule="atLeast"/>
              <w:contextualSpacing w:val="0"/>
              <w:rPr>
                <w:rFonts w:ascii="Arial" w:hAnsi="Arial" w:cs="Arial"/>
                <w:color w:val="FFFFFF" w:themeColor="background1"/>
                <w:sz w:val="40"/>
                <w:szCs w:val="40"/>
              </w:rPr>
            </w:pPr>
            <w:bookmarkStart w:id="13" w:name="_Hlk74239015"/>
            <w:r w:rsidRPr="00234FBE">
              <w:rPr>
                <w:rFonts w:ascii="Arial" w:hAnsi="Arial" w:cs="Arial"/>
                <w:color w:val="FFFFFF" w:themeColor="background1"/>
                <w:sz w:val="40"/>
                <w:szCs w:val="40"/>
              </w:rPr>
              <w:lastRenderedPageBreak/>
              <w:t xml:space="preserve">Mōhiotanga pūtaiao me te </w:t>
            </w:r>
            <w:r w:rsidRPr="00D047A2">
              <w:rPr>
                <w:rFonts w:ascii="Arial" w:hAnsi="Arial" w:cs="Arial"/>
                <w:color w:val="FFFFFF" w:themeColor="background1"/>
                <w:sz w:val="40"/>
                <w:szCs w:val="40"/>
              </w:rPr>
              <w:t>haumaru</w:t>
            </w:r>
            <w:r w:rsidRPr="00234FBE">
              <w:rPr>
                <w:rFonts w:ascii="Arial" w:hAnsi="Arial" w:cs="Arial"/>
                <w:color w:val="FFFFFF" w:themeColor="background1"/>
                <w:sz w:val="40"/>
                <w:szCs w:val="40"/>
              </w:rPr>
              <w:t xml:space="preserve"> </w:t>
            </w:r>
          </w:p>
          <w:p w14:paraId="4AFDF6AE" w14:textId="2BDD9CBE" w:rsidR="00FE1ED5" w:rsidRPr="00B81D30" w:rsidRDefault="00E53D86" w:rsidP="00FE1ED5">
            <w:pPr>
              <w:spacing w:before="120" w:after="120" w:line="240" w:lineRule="atLeast"/>
              <w:rPr>
                <w:rFonts w:ascii="Arial" w:hAnsi="Arial" w:cs="Arial"/>
                <w:sz w:val="20"/>
                <w:szCs w:val="20"/>
              </w:rPr>
            </w:pPr>
            <w:r>
              <w:rPr>
                <w:rFonts w:ascii="Arial" w:hAnsi="Arial" w:cs="Arial"/>
                <w:color w:val="FFFFFF" w:themeColor="background1"/>
                <w:sz w:val="40"/>
                <w:szCs w:val="40"/>
              </w:rPr>
              <w:t xml:space="preserve">   </w:t>
            </w:r>
            <w:r w:rsidR="00FE1ED5" w:rsidRPr="00DA44BC">
              <w:rPr>
                <w:rFonts w:ascii="Arial" w:hAnsi="Arial" w:cs="Arial"/>
                <w:color w:val="FFFFFF" w:themeColor="background1"/>
                <w:sz w:val="40"/>
                <w:szCs w:val="40"/>
              </w:rPr>
              <w:t>Scientific and clinical knowledge</w:t>
            </w:r>
          </w:p>
        </w:tc>
      </w:tr>
      <w:tr w:rsidR="00F92457" w:rsidRPr="00B81D30" w14:paraId="7EC8A79E" w14:textId="77777777" w:rsidTr="00283696">
        <w:tc>
          <w:tcPr>
            <w:tcW w:w="3539" w:type="dxa"/>
            <w:shd w:val="clear" w:color="auto" w:fill="FAE1DE"/>
          </w:tcPr>
          <w:p w14:paraId="2745BBD7" w14:textId="77777777" w:rsidR="00F92457" w:rsidRPr="001452C5" w:rsidRDefault="00F92457" w:rsidP="00B67EEE">
            <w:pPr>
              <w:spacing w:before="120" w:after="240" w:line="260" w:lineRule="atLeast"/>
              <w:rPr>
                <w:rFonts w:ascii="Arial" w:hAnsi="Arial" w:cs="Arial"/>
                <w:sz w:val="20"/>
                <w:szCs w:val="20"/>
              </w:rPr>
            </w:pPr>
            <w:r w:rsidRPr="001452C5">
              <w:rPr>
                <w:rFonts w:ascii="Arial" w:hAnsi="Arial" w:cs="Arial"/>
                <w:sz w:val="20"/>
                <w:szCs w:val="20"/>
              </w:rPr>
              <w:t xml:space="preserve">Application of scientific and clinical knowledge </w:t>
            </w:r>
          </w:p>
          <w:p w14:paraId="3943E5BF" w14:textId="77777777" w:rsidR="00F92457" w:rsidRPr="001452C5" w:rsidRDefault="00F92457" w:rsidP="00B67EEE">
            <w:pPr>
              <w:rPr>
                <w:rFonts w:ascii="Arial" w:hAnsi="Arial" w:cs="Arial"/>
                <w:sz w:val="40"/>
                <w:szCs w:val="40"/>
              </w:rPr>
            </w:pPr>
          </w:p>
        </w:tc>
        <w:tc>
          <w:tcPr>
            <w:tcW w:w="5812" w:type="dxa"/>
          </w:tcPr>
          <w:p w14:paraId="7CD1A487" w14:textId="268145F5" w:rsidR="00F92457" w:rsidRPr="001452C5" w:rsidRDefault="00F92457" w:rsidP="00C44CC7">
            <w:pPr>
              <w:spacing w:before="120" w:after="120" w:line="260" w:lineRule="atLeast"/>
              <w:rPr>
                <w:rFonts w:ascii="Arial" w:hAnsi="Arial" w:cs="Arial"/>
                <w:sz w:val="20"/>
                <w:szCs w:val="20"/>
              </w:rPr>
            </w:pPr>
            <w:r w:rsidRPr="001452C5">
              <w:rPr>
                <w:rFonts w:ascii="Arial" w:hAnsi="Arial" w:cs="Arial"/>
                <w:sz w:val="20"/>
                <w:szCs w:val="20"/>
              </w:rPr>
              <w:t>A</w:t>
            </w:r>
            <w:r w:rsidR="00EF26AC" w:rsidRPr="001452C5">
              <w:rPr>
                <w:rFonts w:ascii="Arial" w:hAnsi="Arial" w:cs="Arial"/>
                <w:sz w:val="20"/>
                <w:szCs w:val="20"/>
              </w:rPr>
              <w:t xml:space="preserve">n oral health therapist </w:t>
            </w:r>
            <w:r w:rsidRPr="001452C5">
              <w:rPr>
                <w:rFonts w:ascii="Arial" w:hAnsi="Arial" w:cs="Arial"/>
                <w:sz w:val="20"/>
                <w:szCs w:val="20"/>
              </w:rPr>
              <w:t>will be able to apply scientific and clinical knowledge relating to:</w:t>
            </w:r>
          </w:p>
          <w:p w14:paraId="11A1CE93" w14:textId="77777777" w:rsidR="00F92457" w:rsidRPr="001452C5" w:rsidRDefault="00F92457" w:rsidP="00C935D0">
            <w:pPr>
              <w:pStyle w:val="ListParagraph"/>
              <w:numPr>
                <w:ilvl w:val="0"/>
                <w:numId w:val="24"/>
              </w:numPr>
              <w:spacing w:after="120" w:line="260" w:lineRule="atLeast"/>
              <w:contextualSpacing w:val="0"/>
              <w:rPr>
                <w:rFonts w:ascii="Arial" w:hAnsi="Arial" w:cs="Arial"/>
                <w:vanish/>
                <w:sz w:val="20"/>
                <w:szCs w:val="20"/>
              </w:rPr>
            </w:pPr>
          </w:p>
          <w:p w14:paraId="077E96E0" w14:textId="1D7C70F4" w:rsidR="00F92457" w:rsidRPr="001452C5" w:rsidRDefault="00F92457"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General anatomy, with emphasis on head and neck, and physiology. </w:t>
            </w:r>
          </w:p>
          <w:p w14:paraId="1E6ECF11" w14:textId="4BDEAECD" w:rsidR="00F92457" w:rsidRPr="001452C5" w:rsidRDefault="00F92457"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The aetiology, pathology, diagnosis, prevention and management of oral diseases and disorders. </w:t>
            </w:r>
          </w:p>
          <w:p w14:paraId="1C0A81CA" w14:textId="02D9C16D" w:rsidR="00F92457" w:rsidRPr="001452C5" w:rsidRDefault="00F92457"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General and systemic disease and disorders, including their relevance to oral health and potential impact on patient management.  </w:t>
            </w:r>
          </w:p>
          <w:p w14:paraId="5A21E837" w14:textId="0DC19262" w:rsidR="00F92457" w:rsidRPr="001452C5" w:rsidRDefault="00F92457"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Growth, development</w:t>
            </w:r>
            <w:r w:rsidR="00BA7C96" w:rsidRPr="001452C5">
              <w:rPr>
                <w:rFonts w:ascii="Arial" w:hAnsi="Arial" w:cs="Arial"/>
                <w:sz w:val="20"/>
                <w:szCs w:val="20"/>
              </w:rPr>
              <w:t>,</w:t>
            </w:r>
            <w:r w:rsidRPr="001452C5">
              <w:rPr>
                <w:rFonts w:ascii="Arial" w:hAnsi="Arial" w:cs="Arial"/>
                <w:sz w:val="20"/>
                <w:szCs w:val="20"/>
              </w:rPr>
              <w:t xml:space="preserve"> and ageing, especially in the orofacial region; and orofacial developmental disorders. </w:t>
            </w:r>
          </w:p>
          <w:p w14:paraId="61D66AE8" w14:textId="5D31EFD7" w:rsidR="00F92457" w:rsidRPr="001452C5" w:rsidRDefault="00F92457"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Normal and abnormal tooth development, tooth eruption and occlusal development of the primary, mixed, and permanent dentition. </w:t>
            </w:r>
          </w:p>
          <w:p w14:paraId="212CF444" w14:textId="113002AB" w:rsidR="0016346D" w:rsidRPr="001452C5" w:rsidRDefault="00702971"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Social</w:t>
            </w:r>
            <w:r w:rsidR="00AF5B19" w:rsidRPr="001452C5">
              <w:rPr>
                <w:rFonts w:ascii="Arial" w:hAnsi="Arial" w:cs="Arial"/>
                <w:sz w:val="20"/>
                <w:szCs w:val="20"/>
              </w:rPr>
              <w:t xml:space="preserve"> and behavioural sciences</w:t>
            </w:r>
            <w:r w:rsidRPr="001452C5">
              <w:rPr>
                <w:rFonts w:ascii="Arial" w:hAnsi="Arial" w:cs="Arial"/>
                <w:sz w:val="20"/>
                <w:szCs w:val="20"/>
              </w:rPr>
              <w:t xml:space="preserve">, </w:t>
            </w:r>
            <w:r w:rsidR="00AF5B19" w:rsidRPr="001452C5">
              <w:rPr>
                <w:rFonts w:ascii="Arial" w:hAnsi="Arial" w:cs="Arial"/>
                <w:sz w:val="20"/>
                <w:szCs w:val="20"/>
              </w:rPr>
              <w:t xml:space="preserve">and Te Ao Māori and </w:t>
            </w:r>
            <w:hyperlink w:anchor="KupuMāori" w:tooltip="Correct procedure, custom or reason/purpose" w:history="1">
              <w:r w:rsidR="00D03ACB" w:rsidRPr="001452C5">
                <w:rPr>
                  <w:rStyle w:val="Hyperlink"/>
                  <w:rFonts w:ascii="Arial" w:hAnsi="Arial" w:cs="Arial"/>
                  <w:color w:val="auto"/>
                  <w:sz w:val="20"/>
                  <w:szCs w:val="20"/>
                  <w:u w:val="none"/>
                </w:rPr>
                <w:t>Tikanga</w:t>
              </w:r>
            </w:hyperlink>
            <w:r w:rsidR="00D03ACB" w:rsidRPr="001452C5">
              <w:rPr>
                <w:rFonts w:ascii="Arial" w:hAnsi="Arial" w:cs="Arial"/>
                <w:sz w:val="20"/>
                <w:szCs w:val="20"/>
              </w:rPr>
              <w:t xml:space="preserve"> </w:t>
            </w:r>
            <w:r w:rsidRPr="001452C5">
              <w:rPr>
                <w:rFonts w:ascii="Arial" w:hAnsi="Arial" w:cs="Arial"/>
                <w:sz w:val="20"/>
                <w:szCs w:val="20"/>
              </w:rPr>
              <w:t xml:space="preserve">Māori, to support patients and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BA7C96" w:rsidRPr="001452C5">
              <w:rPr>
                <w:rFonts w:ascii="Arial" w:hAnsi="Arial" w:cs="Arial"/>
                <w:sz w:val="20"/>
                <w:szCs w:val="20"/>
              </w:rPr>
              <w:t xml:space="preserve"> or </w:t>
            </w:r>
            <w:r w:rsidRPr="001452C5">
              <w:rPr>
                <w:rFonts w:ascii="Arial" w:hAnsi="Arial" w:cs="Arial"/>
                <w:sz w:val="20"/>
                <w:szCs w:val="20"/>
              </w:rPr>
              <w:t xml:space="preserve">family in achieving oral health and wellbeing.  </w:t>
            </w:r>
          </w:p>
          <w:p w14:paraId="57FF6661" w14:textId="1F75C4F7" w:rsidR="00702971" w:rsidRPr="001452C5" w:rsidRDefault="0016346D"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Understanding the causes of Māori inequity of access and improve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hAnsi="Arial" w:cs="Arial"/>
                <w:sz w:val="20"/>
                <w:szCs w:val="20"/>
              </w:rPr>
              <w:t xml:space="preserve"> Māori outcomes</w:t>
            </w:r>
            <w:proofErr w:type="gramStart"/>
            <w:r w:rsidRPr="001452C5">
              <w:rPr>
                <w:rFonts w:ascii="Arial" w:hAnsi="Arial" w:cs="Arial"/>
                <w:sz w:val="20"/>
                <w:szCs w:val="20"/>
              </w:rPr>
              <w:t>.</w:t>
            </w:r>
            <w:r w:rsidR="00702971" w:rsidRPr="001452C5">
              <w:rPr>
                <w:rFonts w:ascii="Arial" w:hAnsi="Arial" w:cs="Arial"/>
                <w:sz w:val="20"/>
                <w:szCs w:val="20"/>
              </w:rPr>
              <w:t xml:space="preserve">  </w:t>
            </w:r>
            <w:proofErr w:type="gramEnd"/>
            <w:r w:rsidR="00702971" w:rsidRPr="001452C5">
              <w:rPr>
                <w:rFonts w:ascii="Arial" w:hAnsi="Arial" w:cs="Arial"/>
                <w:sz w:val="20"/>
                <w:szCs w:val="20"/>
              </w:rPr>
              <w:t xml:space="preserve">             </w:t>
            </w:r>
          </w:p>
          <w:p w14:paraId="2121A0D6" w14:textId="76CAE57B" w:rsidR="00C935D0" w:rsidRPr="001452C5" w:rsidRDefault="00C935D0"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The core principles of infection prevention and control, including standard precautions, reprocessing of reusable items, performance testing and validation. This includes consideration of </w:t>
            </w:r>
            <w:r w:rsidR="00442CCC" w:rsidRPr="001452C5">
              <w:rPr>
                <w:rFonts w:ascii="Arial" w:hAnsi="Arial" w:cs="Arial"/>
                <w:sz w:val="20"/>
                <w:szCs w:val="20"/>
              </w:rPr>
              <w:t>T</w:t>
            </w:r>
            <w:r w:rsidR="00AF5B19" w:rsidRPr="001452C5">
              <w:rPr>
                <w:rFonts w:ascii="Arial" w:hAnsi="Arial" w:cs="Arial"/>
                <w:sz w:val="20"/>
                <w:szCs w:val="20"/>
              </w:rPr>
              <w:t xml:space="preserve">e Ao Māori and </w:t>
            </w:r>
            <w:hyperlink w:anchor="KupuMāori" w:tooltip="Correct procedure, custom or reason/purpose" w:history="1">
              <w:r w:rsidR="00423E4C" w:rsidRPr="001452C5">
                <w:rPr>
                  <w:rStyle w:val="Hyperlink"/>
                  <w:rFonts w:ascii="Arial" w:hAnsi="Arial" w:cs="Arial"/>
                  <w:color w:val="auto"/>
                  <w:sz w:val="20"/>
                  <w:szCs w:val="20"/>
                  <w:u w:val="none"/>
                </w:rPr>
                <w:t>Tikanga</w:t>
              </w:r>
            </w:hyperlink>
            <w:r w:rsidR="00423E4C" w:rsidRPr="001452C5">
              <w:rPr>
                <w:rFonts w:ascii="Arial" w:hAnsi="Arial" w:cs="Arial"/>
                <w:sz w:val="20"/>
                <w:szCs w:val="20"/>
              </w:rPr>
              <w:t xml:space="preserve"> </w:t>
            </w:r>
            <w:r w:rsidRPr="001452C5">
              <w:rPr>
                <w:rFonts w:ascii="Arial" w:hAnsi="Arial" w:cs="Arial"/>
                <w:sz w:val="20"/>
                <w:szCs w:val="20"/>
              </w:rPr>
              <w:t>Māori</w:t>
            </w:r>
            <w:r w:rsidR="00AF5B19" w:rsidRPr="001452C5">
              <w:rPr>
                <w:rFonts w:ascii="Arial" w:hAnsi="Arial" w:cs="Arial"/>
                <w:sz w:val="20"/>
                <w:szCs w:val="20"/>
              </w:rPr>
              <w:t xml:space="preserve">. </w:t>
            </w:r>
          </w:p>
          <w:p w14:paraId="6465942F" w14:textId="2EB581A5" w:rsidR="00875376" w:rsidRPr="001452C5" w:rsidRDefault="00875376" w:rsidP="00A47683">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Pharmacology, with a focus on medicines, </w:t>
            </w:r>
            <w:hyperlink w:anchor="KupuMāori" w:tooltip="Medicine, remedy" w:history="1">
              <w:r w:rsidRPr="001452C5">
                <w:rPr>
                  <w:rStyle w:val="Hyperlink"/>
                  <w:rFonts w:ascii="Arial" w:hAnsi="Arial" w:cs="Arial"/>
                  <w:color w:val="auto"/>
                  <w:sz w:val="20"/>
                  <w:szCs w:val="20"/>
                  <w:u w:val="none"/>
                </w:rPr>
                <w:t>rongoā</w:t>
              </w:r>
            </w:hyperlink>
            <w:r w:rsidRPr="001452C5">
              <w:rPr>
                <w:rFonts w:ascii="Arial" w:hAnsi="Arial" w:cs="Arial"/>
                <w:sz w:val="20"/>
                <w:szCs w:val="20"/>
              </w:rPr>
              <w:t xml:space="preserve"> </w:t>
            </w:r>
            <w:r w:rsidR="00AF5B19" w:rsidRPr="001452C5">
              <w:rPr>
                <w:rFonts w:ascii="Arial" w:hAnsi="Arial" w:cs="Arial"/>
                <w:sz w:val="20"/>
                <w:szCs w:val="20"/>
              </w:rPr>
              <w:t xml:space="preserve">Māori </w:t>
            </w:r>
            <w:r w:rsidRPr="001452C5">
              <w:rPr>
                <w:rFonts w:ascii="Arial" w:hAnsi="Arial" w:cs="Arial"/>
                <w:sz w:val="20"/>
                <w:szCs w:val="20"/>
              </w:rPr>
              <w:t xml:space="preserve">and therapeutic agents relevant to oral health practice. </w:t>
            </w:r>
          </w:p>
          <w:p w14:paraId="292569A0" w14:textId="329D2BC4" w:rsidR="00F92457" w:rsidRPr="001452C5" w:rsidRDefault="00F92457"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The science of dental materials, their risks, benefits and limitations including health, safety and </w:t>
            </w:r>
            <w:hyperlink w:anchor="KupuMāori" w:tooltip="Environmental" w:history="1">
              <w:r w:rsidR="00AF5B19" w:rsidRPr="001452C5">
                <w:rPr>
                  <w:rStyle w:val="Hyperlink"/>
                  <w:rFonts w:ascii="Arial" w:hAnsi="Arial" w:cs="Arial"/>
                  <w:color w:val="auto"/>
                  <w:sz w:val="20"/>
                  <w:szCs w:val="20"/>
                  <w:u w:val="none"/>
                </w:rPr>
                <w:t>Te Taiao</w:t>
              </w:r>
            </w:hyperlink>
            <w:r w:rsidRPr="001452C5">
              <w:rPr>
                <w:rFonts w:ascii="Arial" w:hAnsi="Arial" w:cs="Arial"/>
                <w:sz w:val="20"/>
                <w:szCs w:val="20"/>
              </w:rPr>
              <w:t xml:space="preserve"> considerations. </w:t>
            </w:r>
          </w:p>
          <w:p w14:paraId="33026AD1" w14:textId="6F01F8FE" w:rsidR="00F92457" w:rsidRPr="001452C5" w:rsidRDefault="00F92457" w:rsidP="00C935D0">
            <w:pPr>
              <w:pStyle w:val="ListParagraph"/>
              <w:numPr>
                <w:ilvl w:val="1"/>
                <w:numId w:val="24"/>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Ionising radiation and methods of imaging relevant to oral health practice, including appropriate selection and safe use of dental radiographic techniques</w:t>
            </w:r>
            <w:r w:rsidR="00EF26AC" w:rsidRPr="001452C5">
              <w:rPr>
                <w:rFonts w:ascii="Arial" w:hAnsi="Arial" w:cs="Arial"/>
                <w:sz w:val="20"/>
                <w:szCs w:val="20"/>
              </w:rPr>
              <w:t>.</w:t>
            </w:r>
          </w:p>
        </w:tc>
      </w:tr>
      <w:bookmarkEnd w:id="13"/>
    </w:tbl>
    <w:p w14:paraId="7A8858B4" w14:textId="77777777" w:rsidR="00F92457" w:rsidRDefault="00F92457">
      <w:pPr>
        <w:rPr>
          <w:rFonts w:ascii="Arial" w:hAnsi="Arial" w:cs="Arial"/>
          <w:color w:val="FF0000"/>
          <w:sz w:val="20"/>
          <w:szCs w:val="20"/>
        </w:rPr>
      </w:pPr>
    </w:p>
    <w:p w14:paraId="2D01EE3A" w14:textId="6F11020B" w:rsidR="004F08C4" w:rsidRDefault="004F08C4">
      <w:pPr>
        <w:rPr>
          <w:rFonts w:ascii="Arial" w:hAnsi="Arial" w:cs="Arial"/>
          <w:color w:val="FF0000"/>
          <w:sz w:val="20"/>
          <w:szCs w:val="20"/>
        </w:rPr>
      </w:pPr>
      <w:r>
        <w:rPr>
          <w:rFonts w:ascii="Arial" w:hAnsi="Arial" w:cs="Arial"/>
          <w:color w:val="FF0000"/>
          <w:sz w:val="20"/>
          <w:szCs w:val="20"/>
        </w:rPr>
        <w:br w:type="page"/>
      </w:r>
    </w:p>
    <w:p w14:paraId="1A12BC69" w14:textId="77777777" w:rsidR="00AB7FE7" w:rsidRDefault="00AB7FE7" w:rsidP="00506408">
      <w:pPr>
        <w:ind w:left="164" w:hanging="164"/>
        <w:sectPr w:rsidR="00AB7FE7" w:rsidSect="0050640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docGrid w:linePitch="360"/>
        </w:sect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FE1ED5" w:rsidRPr="00B81D30" w14:paraId="73F1717B" w14:textId="77777777" w:rsidTr="00283696">
        <w:tc>
          <w:tcPr>
            <w:tcW w:w="9351" w:type="dxa"/>
            <w:gridSpan w:val="2"/>
            <w:shd w:val="clear" w:color="auto" w:fill="6BA4B8"/>
            <w:vAlign w:val="center"/>
          </w:tcPr>
          <w:p w14:paraId="46CFB0A0" w14:textId="28B7CE28" w:rsidR="00E53D86" w:rsidRPr="00E53D86" w:rsidRDefault="00FE1ED5" w:rsidP="00154254">
            <w:pPr>
              <w:pStyle w:val="ListParagraph"/>
              <w:numPr>
                <w:ilvl w:val="0"/>
                <w:numId w:val="41"/>
              </w:numPr>
              <w:spacing w:before="120" w:after="120"/>
              <w:ind w:left="357"/>
              <w:contextualSpacing w:val="0"/>
              <w:rPr>
                <w:rFonts w:ascii="Arial" w:hAnsi="Arial" w:cs="Arial"/>
                <w:color w:val="FFFFFF" w:themeColor="background1"/>
                <w:sz w:val="40"/>
                <w:szCs w:val="40"/>
              </w:rPr>
            </w:pPr>
            <w:r>
              <w:lastRenderedPageBreak/>
              <w:br w:type="page"/>
            </w:r>
            <w:r w:rsidR="00E53D86" w:rsidRPr="00E53D86">
              <w:rPr>
                <w:rFonts w:ascii="Arial" w:hAnsi="Arial" w:cs="Arial"/>
                <w:color w:val="FFFFFF" w:themeColor="background1"/>
                <w:sz w:val="40"/>
                <w:szCs w:val="40"/>
                <w:shd w:val="clear" w:color="auto" w:fill="6BA4B8"/>
              </w:rPr>
              <w:t>Tiaki turoro</w:t>
            </w:r>
            <w:r w:rsidR="00E53D86" w:rsidRPr="00E53D86">
              <w:rPr>
                <w:rFonts w:ascii="Arial" w:hAnsi="Arial" w:cs="Arial"/>
                <w:color w:val="FFFFFF" w:themeColor="background1"/>
                <w:sz w:val="40"/>
                <w:szCs w:val="40"/>
              </w:rPr>
              <w:t xml:space="preserve"> </w:t>
            </w:r>
          </w:p>
          <w:p w14:paraId="364E4673" w14:textId="2DAFA813" w:rsidR="00FE1ED5" w:rsidRPr="00E53D86" w:rsidRDefault="00FE1ED5" w:rsidP="00154254">
            <w:pPr>
              <w:pStyle w:val="ListParagraph"/>
              <w:spacing w:before="120" w:after="120"/>
              <w:ind w:left="357"/>
              <w:contextualSpacing w:val="0"/>
              <w:rPr>
                <w:rFonts w:ascii="Arial" w:hAnsi="Arial" w:cs="Arial"/>
                <w:color w:val="0095C8"/>
                <w:sz w:val="40"/>
                <w:szCs w:val="40"/>
              </w:rPr>
            </w:pPr>
            <w:r w:rsidRPr="00E53D86">
              <w:rPr>
                <w:rFonts w:ascii="Arial" w:hAnsi="Arial" w:cs="Arial"/>
                <w:color w:val="FFFFFF" w:themeColor="background1"/>
                <w:sz w:val="40"/>
                <w:szCs w:val="40"/>
              </w:rPr>
              <w:t>Patient care</w:t>
            </w:r>
          </w:p>
        </w:tc>
      </w:tr>
      <w:tr w:rsidR="00084013" w14:paraId="4D49A809" w14:textId="77777777" w:rsidTr="00283696">
        <w:tc>
          <w:tcPr>
            <w:tcW w:w="3539" w:type="dxa"/>
            <w:shd w:val="clear" w:color="auto" w:fill="D0E2E8"/>
          </w:tcPr>
          <w:p w14:paraId="3E372B49" w14:textId="1F4492ED" w:rsidR="00084013" w:rsidRPr="001452C5" w:rsidRDefault="00084013" w:rsidP="004A36C9">
            <w:pPr>
              <w:spacing w:before="120" w:after="240" w:line="260" w:lineRule="atLeast"/>
              <w:rPr>
                <w:rFonts w:ascii="Arial" w:hAnsi="Arial" w:cs="Arial"/>
                <w:sz w:val="20"/>
                <w:szCs w:val="20"/>
              </w:rPr>
            </w:pPr>
            <w:r w:rsidRPr="001452C5">
              <w:rPr>
                <w:rFonts w:ascii="Arial" w:hAnsi="Arial" w:cs="Arial"/>
                <w:sz w:val="20"/>
                <w:szCs w:val="20"/>
              </w:rPr>
              <w:t xml:space="preserve">Clinical information gathering </w:t>
            </w:r>
          </w:p>
          <w:p w14:paraId="6254943E" w14:textId="4C5FAFB7" w:rsidR="002C0634" w:rsidRPr="001452C5" w:rsidRDefault="002C0634" w:rsidP="004A36C9">
            <w:pPr>
              <w:spacing w:before="120" w:after="240" w:line="260" w:lineRule="atLeast"/>
              <w:rPr>
                <w:rFonts w:ascii="Arial" w:hAnsi="Arial" w:cs="Arial"/>
                <w:sz w:val="20"/>
                <w:szCs w:val="20"/>
              </w:rPr>
            </w:pPr>
          </w:p>
        </w:tc>
        <w:tc>
          <w:tcPr>
            <w:tcW w:w="5812" w:type="dxa"/>
          </w:tcPr>
          <w:p w14:paraId="7A66FEC7" w14:textId="022FD2E2" w:rsidR="00084013" w:rsidRPr="001452C5" w:rsidRDefault="00084013" w:rsidP="00781CDC">
            <w:pPr>
              <w:spacing w:before="120" w:after="120" w:line="260" w:lineRule="atLeast"/>
              <w:rPr>
                <w:rFonts w:ascii="Arial" w:hAnsi="Arial" w:cs="Arial"/>
                <w:sz w:val="20"/>
                <w:szCs w:val="20"/>
              </w:rPr>
            </w:pPr>
            <w:r w:rsidRPr="001452C5">
              <w:rPr>
                <w:rFonts w:ascii="Arial" w:hAnsi="Arial" w:cs="Arial"/>
                <w:sz w:val="20"/>
                <w:szCs w:val="20"/>
              </w:rPr>
              <w:t>A</w:t>
            </w:r>
            <w:r w:rsidR="004A36C9" w:rsidRPr="001452C5">
              <w:rPr>
                <w:rFonts w:ascii="Arial" w:hAnsi="Arial" w:cs="Arial"/>
                <w:sz w:val="20"/>
                <w:szCs w:val="20"/>
              </w:rPr>
              <w:t xml:space="preserve">n oral health </w:t>
            </w:r>
            <w:r w:rsidR="00BB1F32" w:rsidRPr="001452C5">
              <w:rPr>
                <w:rFonts w:ascii="Arial" w:hAnsi="Arial" w:cs="Arial"/>
                <w:sz w:val="20"/>
                <w:szCs w:val="20"/>
              </w:rPr>
              <w:t xml:space="preserve">therapist </w:t>
            </w:r>
            <w:r w:rsidRPr="001452C5">
              <w:rPr>
                <w:rFonts w:ascii="Arial" w:hAnsi="Arial" w:cs="Arial"/>
                <w:sz w:val="20"/>
                <w:szCs w:val="20"/>
              </w:rPr>
              <w:t>will be able to effectively gather information relating to:</w:t>
            </w:r>
          </w:p>
          <w:p w14:paraId="00C76B48" w14:textId="77777777" w:rsidR="006836E3" w:rsidRPr="001452C5" w:rsidRDefault="006836E3" w:rsidP="00655A00">
            <w:pPr>
              <w:pStyle w:val="ListParagraph"/>
              <w:numPr>
                <w:ilvl w:val="0"/>
                <w:numId w:val="13"/>
              </w:numPr>
              <w:spacing w:after="240" w:line="260" w:lineRule="atLeast"/>
              <w:contextualSpacing w:val="0"/>
              <w:rPr>
                <w:rFonts w:ascii="Arial" w:hAnsi="Arial" w:cs="Arial"/>
                <w:vanish/>
                <w:sz w:val="20"/>
                <w:szCs w:val="20"/>
              </w:rPr>
            </w:pPr>
          </w:p>
          <w:p w14:paraId="1C968FF7" w14:textId="77777777" w:rsidR="006836E3" w:rsidRPr="001452C5" w:rsidRDefault="006836E3" w:rsidP="00655A00">
            <w:pPr>
              <w:pStyle w:val="ListParagraph"/>
              <w:numPr>
                <w:ilvl w:val="0"/>
                <w:numId w:val="13"/>
              </w:numPr>
              <w:spacing w:after="240" w:line="260" w:lineRule="atLeast"/>
              <w:contextualSpacing w:val="0"/>
              <w:rPr>
                <w:rFonts w:ascii="Arial" w:hAnsi="Arial" w:cs="Arial"/>
                <w:vanish/>
                <w:sz w:val="20"/>
                <w:szCs w:val="20"/>
              </w:rPr>
            </w:pPr>
          </w:p>
          <w:p w14:paraId="294DF6F6" w14:textId="77777777" w:rsidR="006836E3" w:rsidRPr="001452C5" w:rsidRDefault="006836E3" w:rsidP="00655A00">
            <w:pPr>
              <w:pStyle w:val="ListParagraph"/>
              <w:numPr>
                <w:ilvl w:val="0"/>
                <w:numId w:val="13"/>
              </w:numPr>
              <w:spacing w:after="240" w:line="260" w:lineRule="atLeast"/>
              <w:contextualSpacing w:val="0"/>
              <w:rPr>
                <w:rFonts w:ascii="Arial" w:hAnsi="Arial" w:cs="Arial"/>
                <w:vanish/>
                <w:sz w:val="20"/>
                <w:szCs w:val="20"/>
              </w:rPr>
            </w:pPr>
          </w:p>
          <w:p w14:paraId="609BCC88" w14:textId="77777777" w:rsidR="006836E3" w:rsidRPr="001452C5" w:rsidRDefault="006836E3" w:rsidP="00655A00">
            <w:pPr>
              <w:pStyle w:val="ListParagraph"/>
              <w:numPr>
                <w:ilvl w:val="0"/>
                <w:numId w:val="13"/>
              </w:numPr>
              <w:spacing w:after="240" w:line="260" w:lineRule="atLeast"/>
              <w:contextualSpacing w:val="0"/>
              <w:rPr>
                <w:rFonts w:ascii="Arial" w:hAnsi="Arial" w:cs="Arial"/>
                <w:vanish/>
                <w:sz w:val="20"/>
                <w:szCs w:val="20"/>
              </w:rPr>
            </w:pPr>
          </w:p>
          <w:p w14:paraId="5C490B15" w14:textId="5AF2347B" w:rsidR="00084013" w:rsidRPr="001452C5" w:rsidRDefault="00781CDC"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Patient’s presenting complaint/s, concerns, ideas, wishes and expectations</w:t>
            </w:r>
            <w:r w:rsidR="00853220" w:rsidRPr="001452C5">
              <w:rPr>
                <w:rFonts w:ascii="Arial" w:hAnsi="Arial" w:cs="Arial"/>
                <w:sz w:val="20"/>
                <w:szCs w:val="20"/>
              </w:rPr>
              <w:t xml:space="preserve">, including </w:t>
            </w:r>
            <w:hyperlink w:anchor="KupuMāori" w:tooltip="Maori language" w:history="1">
              <w:hyperlink w:anchor="KupuMāori" w:tooltip="Māori language" w:history="1">
                <w:r w:rsidR="00405B75" w:rsidRPr="001452C5">
                  <w:rPr>
                    <w:rStyle w:val="Hyperlink"/>
                    <w:rFonts w:ascii="Arial" w:hAnsi="Arial" w:cs="Arial"/>
                    <w:color w:val="auto"/>
                    <w:sz w:val="20"/>
                    <w:szCs w:val="20"/>
                    <w:u w:val="none"/>
                  </w:rPr>
                  <w:t>Te Reo</w:t>
                </w:r>
              </w:hyperlink>
            </w:hyperlink>
            <w:r w:rsidR="00853220" w:rsidRPr="001452C5">
              <w:rPr>
                <w:rFonts w:ascii="Arial" w:hAnsi="Arial" w:cs="Arial"/>
                <w:sz w:val="20"/>
                <w:szCs w:val="20"/>
              </w:rPr>
              <w:t xml:space="preserve"> Māori me ona Tikanaga.</w:t>
            </w:r>
          </w:p>
          <w:p w14:paraId="3EC366F1" w14:textId="466278D8" w:rsidR="00125314" w:rsidRPr="001452C5" w:rsidRDefault="00125314"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Medical, oral health, cultural</w:t>
            </w:r>
            <w:r w:rsidR="000D3E8E" w:rsidRPr="001452C5">
              <w:rPr>
                <w:rFonts w:ascii="Arial" w:hAnsi="Arial" w:cs="Arial"/>
                <w:sz w:val="20"/>
                <w:szCs w:val="20"/>
              </w:rPr>
              <w:t>,</w:t>
            </w:r>
            <w:r w:rsidRPr="001452C5">
              <w:rPr>
                <w:rFonts w:ascii="Arial" w:hAnsi="Arial" w:cs="Arial"/>
                <w:sz w:val="20"/>
                <w:szCs w:val="20"/>
              </w:rPr>
              <w:t xml:space="preserve"> and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853220" w:rsidRPr="001452C5">
              <w:rPr>
                <w:rFonts w:ascii="Arial" w:hAnsi="Arial" w:cs="Arial"/>
                <w:sz w:val="20"/>
                <w:szCs w:val="20"/>
              </w:rPr>
              <w:t xml:space="preserve"> or </w:t>
            </w:r>
            <w:r w:rsidRPr="001452C5">
              <w:rPr>
                <w:rFonts w:ascii="Arial" w:hAnsi="Arial" w:cs="Arial"/>
                <w:sz w:val="20"/>
                <w:szCs w:val="20"/>
              </w:rPr>
              <w:t xml:space="preserve">family histories, </w:t>
            </w:r>
            <w:r w:rsidR="00AF5B19" w:rsidRPr="001452C5">
              <w:rPr>
                <w:rFonts w:ascii="Arial" w:hAnsi="Arial" w:cs="Arial"/>
                <w:sz w:val="20"/>
                <w:szCs w:val="20"/>
              </w:rPr>
              <w:t xml:space="preserve">and recognise </w:t>
            </w:r>
            <w:r w:rsidRPr="001452C5">
              <w:rPr>
                <w:rFonts w:ascii="Arial" w:hAnsi="Arial" w:cs="Arial"/>
                <w:sz w:val="20"/>
                <w:szCs w:val="20"/>
              </w:rPr>
              <w:t xml:space="preserve">the relationship between </w:t>
            </w:r>
            <w:hyperlink w:anchor="KupuMāori" w:tooltip="Health" w:history="1">
              <w:r w:rsidR="00E7020E" w:rsidRPr="001452C5">
                <w:rPr>
                  <w:rStyle w:val="Hyperlink"/>
                  <w:rFonts w:ascii="Arial" w:hAnsi="Arial" w:cs="Arial"/>
                  <w:color w:val="auto"/>
                  <w:sz w:val="20"/>
                  <w:szCs w:val="20"/>
                  <w:u w:val="none"/>
                </w:rPr>
                <w:t>hauora</w:t>
              </w:r>
            </w:hyperlink>
            <w:r w:rsidR="00953B36" w:rsidRPr="001452C5">
              <w:rPr>
                <w:rFonts w:ascii="Arial" w:hAnsi="Arial" w:cs="Arial"/>
                <w:sz w:val="20"/>
                <w:szCs w:val="20"/>
              </w:rPr>
              <w:t xml:space="preserve"> Māori</w:t>
            </w:r>
            <w:r w:rsidRPr="001452C5">
              <w:rPr>
                <w:rFonts w:ascii="Arial" w:hAnsi="Arial" w:cs="Arial"/>
                <w:sz w:val="20"/>
                <w:szCs w:val="20"/>
              </w:rPr>
              <w:t xml:space="preserve"> and oral health.</w:t>
            </w:r>
          </w:p>
          <w:p w14:paraId="150ED9F0" w14:textId="35999585" w:rsidR="00084013" w:rsidRPr="001452C5" w:rsidRDefault="00084013"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Extra-oral and intra-oral examination of the soft and hard tissues of the orofacial region, including </w:t>
            </w:r>
            <w:r w:rsidR="00D64647" w:rsidRPr="001452C5">
              <w:rPr>
                <w:rFonts w:ascii="Arial" w:hAnsi="Arial" w:cs="Arial"/>
                <w:sz w:val="20"/>
                <w:szCs w:val="20"/>
              </w:rPr>
              <w:t xml:space="preserve">intra- and extra- oral </w:t>
            </w:r>
            <w:r w:rsidRPr="001452C5">
              <w:rPr>
                <w:rFonts w:ascii="Arial" w:hAnsi="Arial" w:cs="Arial"/>
                <w:sz w:val="20"/>
                <w:szCs w:val="20"/>
              </w:rPr>
              <w:t>radiographic imaging of adequate diagnostic quality</w:t>
            </w:r>
            <w:r w:rsidR="00BC1938" w:rsidRPr="001452C5">
              <w:rPr>
                <w:rFonts w:ascii="Arial" w:hAnsi="Arial" w:cs="Arial"/>
                <w:sz w:val="20"/>
                <w:szCs w:val="20"/>
              </w:rPr>
              <w:t xml:space="preserve"> and photographic imag</w:t>
            </w:r>
            <w:r w:rsidR="004757B5" w:rsidRPr="001452C5">
              <w:rPr>
                <w:rFonts w:ascii="Arial" w:hAnsi="Arial" w:cs="Arial"/>
                <w:sz w:val="20"/>
                <w:szCs w:val="20"/>
              </w:rPr>
              <w:t>ing</w:t>
            </w:r>
            <w:r w:rsidR="00E2701A" w:rsidRPr="001452C5">
              <w:rPr>
                <w:rFonts w:ascii="Arial" w:hAnsi="Arial" w:cs="Arial"/>
                <w:sz w:val="20"/>
                <w:szCs w:val="20"/>
              </w:rPr>
              <w:t>.</w:t>
            </w:r>
            <w:r w:rsidR="00896114" w:rsidRPr="001452C5">
              <w:rPr>
                <w:rFonts w:ascii="Arial" w:hAnsi="Arial" w:cs="Arial"/>
                <w:sz w:val="20"/>
                <w:szCs w:val="20"/>
              </w:rPr>
              <w:t xml:space="preserve">                  </w:t>
            </w:r>
          </w:p>
          <w:p w14:paraId="75CB9012" w14:textId="16A3C5D9" w:rsidR="00084013" w:rsidRPr="001452C5" w:rsidRDefault="00084013"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The following conditions:</w:t>
            </w:r>
          </w:p>
          <w:p w14:paraId="2620A259" w14:textId="49AD32B9" w:rsidR="001A2DC5" w:rsidRPr="001452C5" w:rsidRDefault="001A2DC5" w:rsidP="00DC1FE5">
            <w:pPr>
              <w:pStyle w:val="ListParagraph"/>
              <w:numPr>
                <w:ilvl w:val="0"/>
                <w:numId w:val="7"/>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dental and orofacial pain</w:t>
            </w:r>
          </w:p>
          <w:p w14:paraId="147FB974" w14:textId="75F1299E" w:rsidR="001A2DC5" w:rsidRPr="001452C5" w:rsidRDefault="001A2DC5" w:rsidP="00DC1FE5">
            <w:pPr>
              <w:pStyle w:val="ListParagraph"/>
              <w:numPr>
                <w:ilvl w:val="0"/>
                <w:numId w:val="7"/>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dental and periodontal diseases and conditions</w:t>
            </w:r>
          </w:p>
          <w:p w14:paraId="4613CDA7" w14:textId="2ED85A1C" w:rsidR="001A2DC5" w:rsidRPr="001452C5" w:rsidRDefault="001A2DC5" w:rsidP="00DC1FE5">
            <w:pPr>
              <w:pStyle w:val="ListParagraph"/>
              <w:numPr>
                <w:ilvl w:val="0"/>
                <w:numId w:val="7"/>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 xml:space="preserve">temporomandibular joint </w:t>
            </w:r>
            <w:r w:rsidR="00AF5B19" w:rsidRPr="001452C5">
              <w:rPr>
                <w:rFonts w:ascii="Arial" w:hAnsi="Arial" w:cs="Arial"/>
                <w:sz w:val="20"/>
                <w:szCs w:val="20"/>
              </w:rPr>
              <w:t xml:space="preserve">disorders </w:t>
            </w:r>
            <w:r w:rsidRPr="001452C5">
              <w:rPr>
                <w:rFonts w:ascii="Arial" w:hAnsi="Arial" w:cs="Arial"/>
                <w:sz w:val="20"/>
                <w:szCs w:val="20"/>
              </w:rPr>
              <w:t xml:space="preserve"> </w:t>
            </w:r>
          </w:p>
          <w:p w14:paraId="3FD68590" w14:textId="18B82386" w:rsidR="001A2DC5" w:rsidRPr="001452C5" w:rsidRDefault="001A2DC5" w:rsidP="00DC1FE5">
            <w:pPr>
              <w:pStyle w:val="ListParagraph"/>
              <w:numPr>
                <w:ilvl w:val="0"/>
                <w:numId w:val="7"/>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 xml:space="preserve">oral pathology </w:t>
            </w:r>
          </w:p>
          <w:p w14:paraId="6B3786B9" w14:textId="27506FD4" w:rsidR="001A2DC5" w:rsidRPr="001452C5" w:rsidRDefault="001A2DC5" w:rsidP="00DC1FE5">
            <w:pPr>
              <w:pStyle w:val="ListParagraph"/>
              <w:numPr>
                <w:ilvl w:val="0"/>
                <w:numId w:val="7"/>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abnormalities of the occlusion, craniofacial disorders, dental and maxillofacial trauma.</w:t>
            </w:r>
          </w:p>
          <w:p w14:paraId="61C7E92F" w14:textId="10EAD456" w:rsidR="00B83F04" w:rsidRPr="001452C5" w:rsidRDefault="00F72F00"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Individual risk factors related to caries, periodontal disease</w:t>
            </w:r>
            <w:r w:rsidR="00AF5B19" w:rsidRPr="001452C5">
              <w:rPr>
                <w:rFonts w:ascii="Arial" w:hAnsi="Arial" w:cs="Arial"/>
                <w:sz w:val="20"/>
                <w:szCs w:val="20"/>
              </w:rPr>
              <w:t>s</w:t>
            </w:r>
            <w:r w:rsidRPr="001452C5">
              <w:rPr>
                <w:rFonts w:ascii="Arial" w:hAnsi="Arial" w:cs="Arial"/>
                <w:sz w:val="20"/>
                <w:szCs w:val="20"/>
              </w:rPr>
              <w:t>, oral cancer</w:t>
            </w:r>
            <w:r w:rsidR="00853220" w:rsidRPr="001452C5">
              <w:rPr>
                <w:rFonts w:ascii="Arial" w:hAnsi="Arial" w:cs="Arial"/>
                <w:sz w:val="20"/>
                <w:szCs w:val="20"/>
              </w:rPr>
              <w:t>,</w:t>
            </w:r>
            <w:r w:rsidRPr="001452C5">
              <w:rPr>
                <w:rFonts w:ascii="Arial" w:hAnsi="Arial" w:cs="Arial"/>
                <w:sz w:val="20"/>
                <w:szCs w:val="20"/>
              </w:rPr>
              <w:t xml:space="preserve"> and injury.</w:t>
            </w:r>
          </w:p>
        </w:tc>
      </w:tr>
      <w:tr w:rsidR="00084013" w14:paraId="5ABD0910" w14:textId="77777777" w:rsidTr="00283696">
        <w:tc>
          <w:tcPr>
            <w:tcW w:w="3539" w:type="dxa"/>
            <w:shd w:val="clear" w:color="auto" w:fill="D0E2E8"/>
          </w:tcPr>
          <w:p w14:paraId="7069778A" w14:textId="04647759" w:rsidR="00084013" w:rsidRPr="001452C5" w:rsidRDefault="00084013" w:rsidP="00084013">
            <w:pPr>
              <w:spacing w:before="120" w:after="240" w:line="260" w:lineRule="atLeast"/>
              <w:rPr>
                <w:rFonts w:ascii="Arial" w:hAnsi="Arial" w:cs="Arial"/>
                <w:sz w:val="20"/>
                <w:szCs w:val="20"/>
              </w:rPr>
            </w:pPr>
            <w:r w:rsidRPr="001452C5">
              <w:rPr>
                <w:rFonts w:ascii="Arial" w:hAnsi="Arial" w:cs="Arial"/>
                <w:sz w:val="20"/>
                <w:szCs w:val="20"/>
              </w:rPr>
              <w:t>Diagnosis</w:t>
            </w:r>
            <w:r w:rsidR="00D01379" w:rsidRPr="001452C5">
              <w:rPr>
                <w:rFonts w:ascii="Arial" w:hAnsi="Arial" w:cs="Arial"/>
                <w:sz w:val="20"/>
                <w:szCs w:val="20"/>
              </w:rPr>
              <w:t xml:space="preserve"> and risk determination </w:t>
            </w:r>
          </w:p>
        </w:tc>
        <w:tc>
          <w:tcPr>
            <w:tcW w:w="5812" w:type="dxa"/>
          </w:tcPr>
          <w:p w14:paraId="355177C9" w14:textId="6918B4FC" w:rsidR="00084013" w:rsidRPr="001452C5" w:rsidRDefault="00084013" w:rsidP="00C44CC7">
            <w:pPr>
              <w:spacing w:before="120" w:after="120" w:line="260" w:lineRule="atLeast"/>
              <w:rPr>
                <w:rFonts w:ascii="Arial" w:hAnsi="Arial" w:cs="Arial"/>
                <w:sz w:val="20"/>
                <w:szCs w:val="20"/>
              </w:rPr>
            </w:pPr>
            <w:bookmarkStart w:id="14" w:name="_Hlk64290858"/>
            <w:r w:rsidRPr="001452C5">
              <w:rPr>
                <w:rFonts w:ascii="Arial" w:hAnsi="Arial" w:cs="Arial"/>
                <w:sz w:val="20"/>
                <w:szCs w:val="20"/>
              </w:rPr>
              <w:t>A</w:t>
            </w:r>
            <w:r w:rsidR="00AA46EC" w:rsidRPr="001452C5">
              <w:rPr>
                <w:rFonts w:ascii="Arial" w:hAnsi="Arial" w:cs="Arial"/>
                <w:sz w:val="20"/>
                <w:szCs w:val="20"/>
              </w:rPr>
              <w:t>n oral health</w:t>
            </w:r>
            <w:r w:rsidR="00BB1F32" w:rsidRPr="001452C5">
              <w:rPr>
                <w:rFonts w:ascii="Arial" w:hAnsi="Arial" w:cs="Arial"/>
                <w:sz w:val="20"/>
                <w:szCs w:val="20"/>
              </w:rPr>
              <w:t xml:space="preserve"> therapist</w:t>
            </w:r>
            <w:r w:rsidR="00AA46EC" w:rsidRPr="001452C5">
              <w:rPr>
                <w:rFonts w:ascii="Arial" w:hAnsi="Arial" w:cs="Arial"/>
                <w:sz w:val="20"/>
                <w:szCs w:val="20"/>
              </w:rPr>
              <w:t xml:space="preserve"> </w:t>
            </w:r>
            <w:r w:rsidRPr="001452C5">
              <w:rPr>
                <w:rFonts w:ascii="Arial" w:hAnsi="Arial" w:cs="Arial"/>
                <w:sz w:val="20"/>
                <w:szCs w:val="20"/>
              </w:rPr>
              <w:t>will be able to:</w:t>
            </w:r>
          </w:p>
          <w:p w14:paraId="116D2E64" w14:textId="4AB14D4A" w:rsidR="00084013" w:rsidRPr="001452C5" w:rsidRDefault="00084013"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Perform or request relevant special investigations and diagnostic tests. </w:t>
            </w:r>
            <w:bookmarkEnd w:id="14"/>
          </w:p>
          <w:p w14:paraId="2EEB7E97" w14:textId="77777777" w:rsidR="00084013" w:rsidRPr="001452C5" w:rsidRDefault="00084013"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Analyse the complete information gathered to:</w:t>
            </w:r>
          </w:p>
          <w:p w14:paraId="1B644019" w14:textId="01316A7A" w:rsidR="00084013" w:rsidRPr="001452C5" w:rsidRDefault="00084013" w:rsidP="00DC1FE5">
            <w:pPr>
              <w:pStyle w:val="ListParagraph"/>
              <w:numPr>
                <w:ilvl w:val="0"/>
                <w:numId w:val="17"/>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Formulate an accurate diagnosis</w:t>
            </w:r>
            <w:r w:rsidR="001F203B" w:rsidRPr="001452C5">
              <w:rPr>
                <w:rFonts w:ascii="Arial" w:hAnsi="Arial" w:cs="Arial"/>
                <w:sz w:val="20"/>
                <w:szCs w:val="20"/>
              </w:rPr>
              <w:t xml:space="preserve"> </w:t>
            </w:r>
            <w:r w:rsidR="0053396F" w:rsidRPr="001452C5">
              <w:rPr>
                <w:rFonts w:ascii="Arial" w:hAnsi="Arial" w:cs="Arial"/>
                <w:sz w:val="20"/>
                <w:szCs w:val="20"/>
              </w:rPr>
              <w:t xml:space="preserve">for dental caries and periodontal </w:t>
            </w:r>
            <w:r w:rsidR="00387453" w:rsidRPr="001452C5">
              <w:rPr>
                <w:rFonts w:ascii="Arial" w:hAnsi="Arial" w:cs="Arial"/>
                <w:sz w:val="20"/>
                <w:szCs w:val="20"/>
              </w:rPr>
              <w:t>disease</w:t>
            </w:r>
            <w:r w:rsidR="00C47541" w:rsidRPr="001452C5">
              <w:rPr>
                <w:rFonts w:ascii="Arial" w:hAnsi="Arial" w:cs="Arial"/>
                <w:sz w:val="20"/>
                <w:szCs w:val="20"/>
              </w:rPr>
              <w:t>s</w:t>
            </w:r>
            <w:r w:rsidR="00387453" w:rsidRPr="001452C5">
              <w:rPr>
                <w:rFonts w:ascii="Arial" w:hAnsi="Arial" w:cs="Arial"/>
                <w:sz w:val="20"/>
                <w:szCs w:val="20"/>
              </w:rPr>
              <w:t xml:space="preserve"> or</w:t>
            </w:r>
            <w:r w:rsidR="003213E3" w:rsidRPr="001452C5">
              <w:rPr>
                <w:rFonts w:ascii="Arial" w:hAnsi="Arial" w:cs="Arial"/>
                <w:sz w:val="20"/>
                <w:szCs w:val="20"/>
              </w:rPr>
              <w:t xml:space="preserve"> seek additional clinical opinion or refer </w:t>
            </w:r>
            <w:r w:rsidR="00387453" w:rsidRPr="001452C5">
              <w:rPr>
                <w:rFonts w:ascii="Arial" w:hAnsi="Arial" w:cs="Arial"/>
                <w:sz w:val="20"/>
                <w:szCs w:val="20"/>
              </w:rPr>
              <w:t>as</w:t>
            </w:r>
            <w:r w:rsidR="003213E3" w:rsidRPr="001452C5">
              <w:rPr>
                <w:rFonts w:ascii="Arial" w:hAnsi="Arial" w:cs="Arial"/>
                <w:sz w:val="20"/>
                <w:szCs w:val="20"/>
              </w:rPr>
              <w:t xml:space="preserve"> required. </w:t>
            </w:r>
          </w:p>
          <w:p w14:paraId="191BCE10" w14:textId="43E29FBB" w:rsidR="00076D6B" w:rsidRPr="001452C5" w:rsidRDefault="00084013" w:rsidP="00DC1FE5">
            <w:pPr>
              <w:pStyle w:val="ListParagraph"/>
              <w:numPr>
                <w:ilvl w:val="0"/>
                <w:numId w:val="17"/>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 xml:space="preserve">Determine the individual patient’s risk of </w:t>
            </w:r>
            <w:r w:rsidR="00D01379" w:rsidRPr="001452C5">
              <w:rPr>
                <w:rFonts w:ascii="Arial" w:hAnsi="Arial" w:cs="Arial"/>
                <w:sz w:val="20"/>
                <w:szCs w:val="20"/>
              </w:rPr>
              <w:t xml:space="preserve">oral </w:t>
            </w:r>
            <w:r w:rsidRPr="001452C5">
              <w:rPr>
                <w:rFonts w:ascii="Arial" w:hAnsi="Arial" w:cs="Arial"/>
                <w:sz w:val="20"/>
                <w:szCs w:val="20"/>
              </w:rPr>
              <w:t>disease or injuries.</w:t>
            </w:r>
          </w:p>
        </w:tc>
      </w:tr>
      <w:tr w:rsidR="00084013" w14:paraId="5EB1A65B" w14:textId="77777777" w:rsidTr="00283696">
        <w:tc>
          <w:tcPr>
            <w:tcW w:w="3539" w:type="dxa"/>
            <w:shd w:val="clear" w:color="auto" w:fill="D0E2E8"/>
          </w:tcPr>
          <w:p w14:paraId="7008CFB6" w14:textId="77777777" w:rsidR="00084013" w:rsidRPr="001452C5" w:rsidRDefault="00084013" w:rsidP="00084013">
            <w:pPr>
              <w:spacing w:before="120" w:after="240" w:line="260" w:lineRule="atLeast"/>
              <w:rPr>
                <w:rFonts w:ascii="Arial" w:hAnsi="Arial" w:cs="Arial"/>
                <w:sz w:val="20"/>
                <w:szCs w:val="20"/>
              </w:rPr>
            </w:pPr>
            <w:r w:rsidRPr="001452C5">
              <w:rPr>
                <w:rFonts w:ascii="Arial" w:hAnsi="Arial" w:cs="Arial"/>
                <w:sz w:val="20"/>
                <w:szCs w:val="20"/>
              </w:rPr>
              <w:t>Oral health care planning</w:t>
            </w:r>
          </w:p>
          <w:p w14:paraId="5FFAF6C1" w14:textId="7898CB79" w:rsidR="0052288A" w:rsidRPr="001452C5" w:rsidRDefault="0052288A" w:rsidP="00084013">
            <w:pPr>
              <w:spacing w:before="120" w:after="240" w:line="260" w:lineRule="atLeast"/>
              <w:rPr>
                <w:rFonts w:ascii="Arial" w:hAnsi="Arial" w:cs="Arial"/>
                <w:b/>
                <w:bCs/>
                <w:sz w:val="20"/>
                <w:szCs w:val="20"/>
              </w:rPr>
            </w:pPr>
          </w:p>
        </w:tc>
        <w:tc>
          <w:tcPr>
            <w:tcW w:w="5812" w:type="dxa"/>
          </w:tcPr>
          <w:p w14:paraId="5D537E59" w14:textId="3D05BEC3" w:rsidR="00084013" w:rsidRPr="001452C5" w:rsidRDefault="00084013" w:rsidP="00084013">
            <w:pPr>
              <w:spacing w:before="120" w:after="240" w:line="260" w:lineRule="atLeast"/>
              <w:rPr>
                <w:rFonts w:ascii="Arial" w:hAnsi="Arial" w:cs="Arial"/>
                <w:sz w:val="20"/>
                <w:szCs w:val="20"/>
              </w:rPr>
            </w:pPr>
            <w:r w:rsidRPr="001452C5">
              <w:rPr>
                <w:rFonts w:ascii="Arial" w:hAnsi="Arial" w:cs="Arial"/>
                <w:sz w:val="20"/>
                <w:szCs w:val="20"/>
              </w:rPr>
              <w:t>A</w:t>
            </w:r>
            <w:r w:rsidR="00AA46EC" w:rsidRPr="001452C5">
              <w:rPr>
                <w:rFonts w:ascii="Arial" w:hAnsi="Arial" w:cs="Arial"/>
                <w:sz w:val="20"/>
                <w:szCs w:val="20"/>
              </w:rPr>
              <w:t xml:space="preserve">n oral health </w:t>
            </w:r>
            <w:r w:rsidR="00BB1F32" w:rsidRPr="001452C5">
              <w:rPr>
                <w:rFonts w:ascii="Arial" w:hAnsi="Arial" w:cs="Arial"/>
                <w:sz w:val="20"/>
                <w:szCs w:val="20"/>
              </w:rPr>
              <w:t xml:space="preserve">therapist </w:t>
            </w:r>
            <w:r w:rsidRPr="001452C5">
              <w:rPr>
                <w:rFonts w:ascii="Arial" w:hAnsi="Arial" w:cs="Arial"/>
                <w:sz w:val="20"/>
                <w:szCs w:val="20"/>
              </w:rPr>
              <w:t>will be able to</w:t>
            </w:r>
            <w:r w:rsidR="005A1C17" w:rsidRPr="001452C5">
              <w:rPr>
                <w:rFonts w:ascii="Arial" w:hAnsi="Arial" w:cs="Arial"/>
                <w:sz w:val="20"/>
                <w:szCs w:val="20"/>
              </w:rPr>
              <w:t xml:space="preserve"> analyse the information gathered and</w:t>
            </w:r>
            <w:r w:rsidR="003F6741" w:rsidRPr="001452C5">
              <w:rPr>
                <w:rFonts w:ascii="Arial" w:hAnsi="Arial" w:cs="Arial"/>
                <w:sz w:val="20"/>
                <w:szCs w:val="20"/>
              </w:rPr>
              <w:t xml:space="preserve"> when developing a plan for care</w:t>
            </w:r>
            <w:r w:rsidRPr="001452C5">
              <w:rPr>
                <w:rFonts w:ascii="Arial" w:hAnsi="Arial" w:cs="Arial"/>
                <w:sz w:val="20"/>
                <w:szCs w:val="20"/>
              </w:rPr>
              <w:t>:</w:t>
            </w:r>
          </w:p>
          <w:p w14:paraId="35641EA2" w14:textId="1B42EF81" w:rsidR="00782B84" w:rsidRPr="001452C5" w:rsidRDefault="00782B84" w:rsidP="00DC1FE5">
            <w:pPr>
              <w:pStyle w:val="ListParagraph"/>
              <w:numPr>
                <w:ilvl w:val="1"/>
                <w:numId w:val="25"/>
              </w:numPr>
              <w:spacing w:after="120" w:line="260" w:lineRule="atLeast"/>
              <w:ind w:left="609" w:hanging="610"/>
              <w:contextualSpacing w:val="0"/>
              <w:rPr>
                <w:rFonts w:ascii="Arial" w:hAnsi="Arial" w:cs="Arial"/>
                <w:sz w:val="20"/>
                <w:szCs w:val="20"/>
              </w:rPr>
            </w:pPr>
            <w:r w:rsidRPr="001452C5">
              <w:rPr>
                <w:rFonts w:ascii="Arial" w:hAnsi="Arial" w:cs="Arial"/>
                <w:sz w:val="20"/>
                <w:szCs w:val="20"/>
              </w:rPr>
              <w:t xml:space="preserve">Understand and consider each patient’s individual preferences, needs and cultural values, their </w:t>
            </w:r>
            <w:hyperlink w:anchor="KupuMāori" w:tooltip="Psychological" w:history="1">
              <w:r w:rsidRPr="001452C5">
                <w:rPr>
                  <w:rStyle w:val="Hyperlink"/>
                  <w:rFonts w:ascii="Arial" w:hAnsi="Arial" w:cs="Arial"/>
                  <w:color w:val="auto"/>
                  <w:sz w:val="20"/>
                  <w:szCs w:val="20"/>
                  <w:u w:val="none"/>
                </w:rPr>
                <w:t>hinengaro</w:t>
              </w:r>
            </w:hyperlink>
            <w:r w:rsidRPr="001452C5">
              <w:rPr>
                <w:rFonts w:ascii="Arial" w:hAnsi="Arial" w:cs="Arial"/>
                <w:sz w:val="20"/>
                <w:szCs w:val="20"/>
              </w:rPr>
              <w:t>/</w:t>
            </w:r>
            <w:hyperlink w:anchor="KupuMāori" w:tooltip="Spiritual" w:history="1">
              <w:r w:rsidRPr="001452C5">
                <w:rPr>
                  <w:rStyle w:val="Hyperlink"/>
                  <w:rFonts w:ascii="Arial" w:hAnsi="Arial" w:cs="Arial"/>
                  <w:color w:val="auto"/>
                  <w:sz w:val="20"/>
                  <w:szCs w:val="20"/>
                  <w:u w:val="none"/>
                </w:rPr>
                <w:t>wairua</w:t>
              </w:r>
            </w:hyperlink>
            <w:r w:rsidRPr="001452C5">
              <w:rPr>
                <w:rFonts w:ascii="Arial" w:hAnsi="Arial" w:cs="Arial"/>
                <w:sz w:val="20"/>
                <w:szCs w:val="20"/>
              </w:rPr>
              <w:t xml:space="preserve"> and social situation. </w:t>
            </w:r>
          </w:p>
          <w:p w14:paraId="5CF7FC93" w14:textId="452280F7" w:rsidR="00782B84" w:rsidRPr="001452C5" w:rsidRDefault="00782B84" w:rsidP="00DC1FE5">
            <w:pPr>
              <w:pStyle w:val="ListParagraph"/>
              <w:spacing w:after="120" w:line="260" w:lineRule="atLeast"/>
              <w:ind w:left="609"/>
              <w:contextualSpacing w:val="0"/>
              <w:rPr>
                <w:rFonts w:ascii="Arial" w:hAnsi="Arial" w:cs="Arial"/>
                <w:sz w:val="20"/>
                <w:szCs w:val="20"/>
              </w:rPr>
            </w:pPr>
            <w:r w:rsidRPr="001452C5">
              <w:rPr>
                <w:rFonts w:ascii="Arial" w:hAnsi="Arial" w:cs="Arial"/>
                <w:sz w:val="20"/>
                <w:szCs w:val="20"/>
              </w:rPr>
              <w:t>This includes the specific needs of patients who are young, anxious, older adults and patient</w:t>
            </w:r>
            <w:r w:rsidR="00D32BC9" w:rsidRPr="001452C5">
              <w:rPr>
                <w:rFonts w:ascii="Arial" w:hAnsi="Arial" w:cs="Arial"/>
                <w:sz w:val="20"/>
                <w:szCs w:val="20"/>
              </w:rPr>
              <w:t>s</w:t>
            </w:r>
            <w:r w:rsidRPr="001452C5">
              <w:rPr>
                <w:rFonts w:ascii="Arial" w:hAnsi="Arial" w:cs="Arial"/>
                <w:sz w:val="20"/>
                <w:szCs w:val="20"/>
              </w:rPr>
              <w:t xml:space="preserve"> with special </w:t>
            </w:r>
            <w:r w:rsidRPr="001452C5">
              <w:rPr>
                <w:rFonts w:ascii="Arial" w:hAnsi="Arial" w:cs="Arial"/>
                <w:sz w:val="20"/>
                <w:szCs w:val="20"/>
              </w:rPr>
              <w:lastRenderedPageBreak/>
              <w:t>needs in their requirements to achieve oral health</w:t>
            </w:r>
            <w:r w:rsidR="00AF5B19" w:rsidRPr="001452C5">
              <w:rPr>
                <w:rFonts w:ascii="Arial" w:hAnsi="Arial" w:cs="Arial"/>
                <w:sz w:val="20"/>
                <w:szCs w:val="20"/>
              </w:rPr>
              <w:t xml:space="preserve"> equity</w:t>
            </w:r>
            <w:r w:rsidRPr="001452C5">
              <w:rPr>
                <w:rFonts w:ascii="Arial" w:hAnsi="Arial" w:cs="Arial"/>
                <w:sz w:val="20"/>
                <w:szCs w:val="20"/>
              </w:rPr>
              <w:t>.</w:t>
            </w:r>
          </w:p>
          <w:p w14:paraId="30A1776F" w14:textId="77777777" w:rsidR="00782B84" w:rsidRPr="001452C5" w:rsidRDefault="00782B84"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Identify oral health problems, and formulate an evidence-based, patient-centred plan for care that addresses the:</w:t>
            </w:r>
          </w:p>
          <w:p w14:paraId="3D6FA39C" w14:textId="77777777" w:rsidR="00782B84" w:rsidRPr="001452C5" w:rsidRDefault="00782B84"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 xml:space="preserve">aetiology of dental and oral diseases </w:t>
            </w:r>
          </w:p>
          <w:p w14:paraId="7EE459AE" w14:textId="77777777" w:rsidR="00782B84" w:rsidRPr="001452C5" w:rsidRDefault="00782B84"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attainment and maintenance of oral health - including disease management and prevention appropriate for the patient’s oral disease risk</w:t>
            </w:r>
          </w:p>
          <w:p w14:paraId="19516964" w14:textId="77777777" w:rsidR="00782B84" w:rsidRPr="001452C5" w:rsidRDefault="00782B84"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priority of management</w:t>
            </w:r>
          </w:p>
          <w:p w14:paraId="6344DA7F" w14:textId="77777777" w:rsidR="00782B84" w:rsidRPr="001452C5" w:rsidRDefault="00782B84"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options for care</w:t>
            </w:r>
          </w:p>
          <w:p w14:paraId="637F2AAD" w14:textId="5D9801CC" w:rsidR="00782B84" w:rsidRPr="001452C5" w:rsidRDefault="00782B84"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 xml:space="preserve">involvement of, and support for,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853220" w:rsidRPr="001452C5">
              <w:rPr>
                <w:rFonts w:ascii="Arial" w:hAnsi="Arial" w:cs="Arial"/>
                <w:sz w:val="20"/>
                <w:szCs w:val="20"/>
              </w:rPr>
              <w:t xml:space="preserve"> and </w:t>
            </w:r>
            <w:r w:rsidRPr="001452C5">
              <w:rPr>
                <w:rFonts w:ascii="Arial" w:hAnsi="Arial" w:cs="Arial"/>
                <w:sz w:val="20"/>
                <w:szCs w:val="20"/>
              </w:rPr>
              <w:t xml:space="preserve">family, and </w:t>
            </w:r>
            <w:hyperlink w:anchor="KupuMāori" w:tooltip="Helper" w:history="1">
              <w:r w:rsidR="00E7020E" w:rsidRPr="001452C5">
                <w:rPr>
                  <w:rStyle w:val="Hyperlink"/>
                  <w:rFonts w:ascii="Arial" w:hAnsi="Arial" w:cs="Arial"/>
                  <w:color w:val="auto"/>
                  <w:sz w:val="20"/>
                  <w:szCs w:val="20"/>
                  <w:u w:val="none"/>
                </w:rPr>
                <w:t>kaiāwhina</w:t>
              </w:r>
            </w:hyperlink>
            <w:r w:rsidRPr="001452C5">
              <w:rPr>
                <w:rFonts w:ascii="Arial" w:hAnsi="Arial" w:cs="Arial"/>
                <w:sz w:val="20"/>
                <w:szCs w:val="20"/>
              </w:rPr>
              <w:t>, and</w:t>
            </w:r>
          </w:p>
          <w:p w14:paraId="2095284F" w14:textId="77777777" w:rsidR="00782B84" w:rsidRPr="001452C5" w:rsidRDefault="00782B84"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 xml:space="preserve">anticipated outcomes and future needs. </w:t>
            </w:r>
          </w:p>
          <w:p w14:paraId="15382309" w14:textId="39BAA0F2" w:rsidR="00782B84" w:rsidRPr="001452C5" w:rsidRDefault="00782B84"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Identify where the patient’s medical condition/s or </w:t>
            </w:r>
            <w:hyperlink w:anchor="KupuMāori" w:tooltip="Medicine, remedy" w:history="1">
              <w:r w:rsidR="001171EB" w:rsidRPr="001452C5">
                <w:rPr>
                  <w:rStyle w:val="Hyperlink"/>
                  <w:rFonts w:ascii="Arial" w:hAnsi="Arial" w:cs="Arial"/>
                  <w:color w:val="auto"/>
                  <w:sz w:val="20"/>
                  <w:szCs w:val="20"/>
                  <w:u w:val="none"/>
                </w:rPr>
                <w:t>rongoā</w:t>
              </w:r>
            </w:hyperlink>
            <w:r w:rsidR="001171EB" w:rsidRPr="001452C5">
              <w:rPr>
                <w:rFonts w:ascii="Arial" w:hAnsi="Arial" w:cs="Arial"/>
                <w:sz w:val="20"/>
                <w:szCs w:val="20"/>
              </w:rPr>
              <w:t xml:space="preserve"> </w:t>
            </w:r>
            <w:r w:rsidR="00AF5B19" w:rsidRPr="001452C5">
              <w:rPr>
                <w:rFonts w:ascii="Arial" w:hAnsi="Arial" w:cs="Arial"/>
                <w:sz w:val="20"/>
                <w:szCs w:val="20"/>
              </w:rPr>
              <w:t>Māori</w:t>
            </w:r>
            <w:r w:rsidR="003D12E9" w:rsidRPr="001452C5">
              <w:rPr>
                <w:rFonts w:ascii="Arial" w:hAnsi="Arial" w:cs="Arial"/>
                <w:sz w:val="20"/>
                <w:szCs w:val="20"/>
              </w:rPr>
              <w:t>,</w:t>
            </w:r>
            <w:r w:rsidR="00DC1FE5" w:rsidRPr="001452C5">
              <w:rPr>
                <w:rFonts w:ascii="Arial" w:hAnsi="Arial" w:cs="Arial"/>
                <w:sz w:val="20"/>
                <w:szCs w:val="20"/>
              </w:rPr>
              <w:t xml:space="preserve"> </w:t>
            </w:r>
            <w:r w:rsidRPr="001452C5">
              <w:rPr>
                <w:rFonts w:ascii="Arial" w:hAnsi="Arial" w:cs="Arial"/>
                <w:sz w:val="20"/>
                <w:szCs w:val="20"/>
              </w:rPr>
              <w:t xml:space="preserve">medications may influence the oral health care plan and the anticipated outcomes. </w:t>
            </w:r>
          </w:p>
          <w:p w14:paraId="42AEC693" w14:textId="41109D02" w:rsidR="007C4B5D" w:rsidRPr="001452C5" w:rsidRDefault="007C4B5D" w:rsidP="00782B84">
            <w:pPr>
              <w:spacing w:after="120" w:line="260" w:lineRule="atLeast"/>
              <w:rPr>
                <w:rFonts w:ascii="Arial" w:hAnsi="Arial" w:cs="Arial"/>
                <w:sz w:val="20"/>
                <w:szCs w:val="20"/>
              </w:rPr>
            </w:pPr>
            <w:r w:rsidRPr="001452C5">
              <w:rPr>
                <w:rFonts w:ascii="Arial" w:hAnsi="Arial" w:cs="Arial"/>
                <w:sz w:val="20"/>
                <w:szCs w:val="20"/>
              </w:rPr>
              <w:t>A</w:t>
            </w:r>
            <w:r w:rsidR="00DE212E" w:rsidRPr="001452C5">
              <w:rPr>
                <w:rFonts w:ascii="Arial" w:hAnsi="Arial" w:cs="Arial"/>
                <w:sz w:val="20"/>
                <w:szCs w:val="20"/>
              </w:rPr>
              <w:t xml:space="preserve">n oral health </w:t>
            </w:r>
            <w:r w:rsidR="00E2701A" w:rsidRPr="001452C5">
              <w:rPr>
                <w:rFonts w:ascii="Arial" w:hAnsi="Arial" w:cs="Arial"/>
                <w:sz w:val="20"/>
                <w:szCs w:val="20"/>
              </w:rPr>
              <w:t>therapist will</w:t>
            </w:r>
            <w:r w:rsidRPr="001452C5">
              <w:rPr>
                <w:rFonts w:ascii="Arial" w:hAnsi="Arial" w:cs="Arial"/>
                <w:sz w:val="20"/>
                <w:szCs w:val="20"/>
              </w:rPr>
              <w:t xml:space="preserve"> be able to:</w:t>
            </w:r>
          </w:p>
          <w:p w14:paraId="112CEB94" w14:textId="4CA48513" w:rsidR="00E31B21" w:rsidRPr="001452C5" w:rsidRDefault="00F45CFE"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Determine</w:t>
            </w:r>
            <w:r w:rsidR="00084013" w:rsidRPr="001452C5">
              <w:rPr>
                <w:rFonts w:ascii="Arial" w:hAnsi="Arial" w:cs="Arial"/>
                <w:sz w:val="20"/>
                <w:szCs w:val="20"/>
              </w:rPr>
              <w:t xml:space="preserve"> </w:t>
            </w:r>
            <w:r w:rsidR="00782B84" w:rsidRPr="001452C5">
              <w:rPr>
                <w:rFonts w:ascii="Arial" w:hAnsi="Arial" w:cs="Arial"/>
                <w:sz w:val="20"/>
                <w:szCs w:val="20"/>
              </w:rPr>
              <w:t>whether they have the knowledge, skills and competence to provide for the patient’s complete health needs and wishes and refer appropriately to another oral health or health practitioner when they do not.</w:t>
            </w:r>
          </w:p>
          <w:p w14:paraId="39D9417A" w14:textId="32427189" w:rsidR="00782B84" w:rsidRPr="001452C5" w:rsidRDefault="00782B84"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Gain informed consent, appropriate for the individual, and ensure informed consent remains valid throughout</w:t>
            </w:r>
            <w:r w:rsidR="00F45CFE" w:rsidRPr="001452C5">
              <w:rPr>
                <w:rFonts w:ascii="Arial" w:hAnsi="Arial" w:cs="Arial"/>
                <w:sz w:val="20"/>
                <w:szCs w:val="20"/>
              </w:rPr>
              <w:t>.</w:t>
            </w:r>
          </w:p>
        </w:tc>
      </w:tr>
      <w:tr w:rsidR="00076210" w14:paraId="0C6CEC09" w14:textId="77777777" w:rsidTr="00283696">
        <w:tc>
          <w:tcPr>
            <w:tcW w:w="3539" w:type="dxa"/>
            <w:shd w:val="clear" w:color="auto" w:fill="D0E2E8"/>
          </w:tcPr>
          <w:p w14:paraId="04E3A5DF" w14:textId="77777777" w:rsidR="00076210" w:rsidRPr="001452C5" w:rsidRDefault="00076210" w:rsidP="00076210">
            <w:pPr>
              <w:spacing w:before="120" w:after="240" w:line="260" w:lineRule="atLeast"/>
              <w:rPr>
                <w:rFonts w:ascii="Arial" w:hAnsi="Arial" w:cs="Arial"/>
                <w:sz w:val="20"/>
                <w:szCs w:val="20"/>
              </w:rPr>
            </w:pPr>
            <w:r w:rsidRPr="001452C5">
              <w:rPr>
                <w:rFonts w:ascii="Arial" w:hAnsi="Arial" w:cs="Arial"/>
                <w:sz w:val="20"/>
                <w:szCs w:val="20"/>
              </w:rPr>
              <w:lastRenderedPageBreak/>
              <w:t xml:space="preserve">Establishing and maintaining oral health </w:t>
            </w:r>
          </w:p>
          <w:p w14:paraId="3FF8071D" w14:textId="77777777" w:rsidR="00076210" w:rsidRPr="001452C5" w:rsidRDefault="00076210" w:rsidP="00084013">
            <w:pPr>
              <w:spacing w:before="120" w:after="240" w:line="260" w:lineRule="atLeast"/>
              <w:rPr>
                <w:rFonts w:ascii="Arial" w:hAnsi="Arial" w:cs="Arial"/>
                <w:sz w:val="20"/>
                <w:szCs w:val="20"/>
              </w:rPr>
            </w:pPr>
          </w:p>
        </w:tc>
        <w:tc>
          <w:tcPr>
            <w:tcW w:w="5812" w:type="dxa"/>
          </w:tcPr>
          <w:p w14:paraId="00B9EDB1" w14:textId="4ED6F802" w:rsidR="00076210" w:rsidRPr="001452C5" w:rsidRDefault="00076210" w:rsidP="009C09F3">
            <w:pPr>
              <w:spacing w:before="120" w:after="240" w:line="260" w:lineRule="atLeast"/>
              <w:rPr>
                <w:rFonts w:ascii="Arial" w:hAnsi="Arial" w:cs="Arial"/>
                <w:sz w:val="20"/>
                <w:szCs w:val="20"/>
              </w:rPr>
            </w:pPr>
            <w:r w:rsidRPr="001452C5">
              <w:rPr>
                <w:rFonts w:ascii="Arial" w:hAnsi="Arial" w:cs="Arial"/>
                <w:sz w:val="20"/>
                <w:szCs w:val="20"/>
              </w:rPr>
              <w:t>A</w:t>
            </w:r>
            <w:r w:rsidR="00DE212E" w:rsidRPr="001452C5">
              <w:rPr>
                <w:rFonts w:ascii="Arial" w:hAnsi="Arial" w:cs="Arial"/>
                <w:sz w:val="20"/>
                <w:szCs w:val="20"/>
              </w:rPr>
              <w:t xml:space="preserve">n on oral health </w:t>
            </w:r>
            <w:r w:rsidR="00BB1F32" w:rsidRPr="001452C5">
              <w:rPr>
                <w:rFonts w:ascii="Arial" w:hAnsi="Arial" w:cs="Arial"/>
                <w:sz w:val="20"/>
                <w:szCs w:val="20"/>
              </w:rPr>
              <w:t xml:space="preserve">therapist </w:t>
            </w:r>
            <w:r w:rsidRPr="001452C5">
              <w:rPr>
                <w:rFonts w:ascii="Arial" w:hAnsi="Arial" w:cs="Arial"/>
                <w:sz w:val="20"/>
                <w:szCs w:val="20"/>
              </w:rPr>
              <w:t>will be able to:</w:t>
            </w:r>
          </w:p>
          <w:p w14:paraId="551733E1" w14:textId="2A371411" w:rsidR="00686380" w:rsidRPr="001452C5" w:rsidRDefault="007C4B5D" w:rsidP="00C44CC7">
            <w:pPr>
              <w:spacing w:after="120" w:line="260" w:lineRule="atLeast"/>
              <w:rPr>
                <w:rFonts w:ascii="Arial" w:hAnsi="Arial" w:cs="Arial"/>
                <w:i/>
                <w:iCs/>
                <w:sz w:val="20"/>
                <w:szCs w:val="20"/>
              </w:rPr>
            </w:pPr>
            <w:r w:rsidRPr="001452C5">
              <w:rPr>
                <w:rFonts w:ascii="Arial" w:hAnsi="Arial" w:cs="Arial"/>
                <w:i/>
                <w:iCs/>
                <w:sz w:val="20"/>
                <w:szCs w:val="20"/>
              </w:rPr>
              <w:t xml:space="preserve">Guide </w:t>
            </w:r>
            <w:r w:rsidR="006A18C2" w:rsidRPr="001452C5">
              <w:rPr>
                <w:rFonts w:ascii="Arial" w:hAnsi="Arial" w:cs="Arial"/>
                <w:i/>
                <w:iCs/>
                <w:sz w:val="20"/>
                <w:szCs w:val="20"/>
              </w:rPr>
              <w:t>behavioural change</w:t>
            </w:r>
          </w:p>
          <w:p w14:paraId="53CC9BC8" w14:textId="09FEF882" w:rsidR="00A927AC" w:rsidRPr="001452C5" w:rsidRDefault="00A927AC"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Help patients understand the importance of their own tikanga/</w:t>
            </w:r>
            <w:hyperlink w:anchor="KupuMāori" w:tooltip="Practice, protocols" w:history="1">
              <w:r w:rsidR="00E7020E" w:rsidRPr="001452C5">
                <w:rPr>
                  <w:rStyle w:val="Hyperlink"/>
                  <w:rFonts w:ascii="Arial" w:hAnsi="Arial" w:cs="Arial"/>
                  <w:color w:val="auto"/>
                  <w:sz w:val="20"/>
                  <w:szCs w:val="20"/>
                  <w:u w:val="none"/>
                </w:rPr>
                <w:t>kawa</w:t>
              </w:r>
            </w:hyperlink>
            <w:r w:rsidR="00CE16DB" w:rsidRPr="001452C5">
              <w:rPr>
                <w:rFonts w:ascii="Arial" w:hAnsi="Arial" w:cs="Arial"/>
                <w:sz w:val="20"/>
                <w:szCs w:val="20"/>
              </w:rPr>
              <w:t xml:space="preserve"> and </w:t>
            </w:r>
            <w:r w:rsidRPr="001452C5">
              <w:rPr>
                <w:rFonts w:ascii="Arial" w:hAnsi="Arial" w:cs="Arial"/>
                <w:sz w:val="20"/>
                <w:szCs w:val="20"/>
              </w:rPr>
              <w:t>behaviours in establishing and maintaining oral health</w:t>
            </w:r>
            <w:r w:rsidR="00C741C3" w:rsidRPr="001452C5">
              <w:rPr>
                <w:rFonts w:ascii="Arial" w:hAnsi="Arial" w:cs="Arial"/>
                <w:sz w:val="20"/>
                <w:szCs w:val="20"/>
              </w:rPr>
              <w:t>.</w:t>
            </w:r>
            <w:r w:rsidRPr="001452C5">
              <w:rPr>
                <w:rFonts w:ascii="Arial" w:hAnsi="Arial" w:cs="Arial"/>
                <w:sz w:val="20"/>
                <w:szCs w:val="20"/>
              </w:rPr>
              <w:t xml:space="preserve"> </w:t>
            </w:r>
          </w:p>
          <w:p w14:paraId="6B81374C" w14:textId="285DA2DE" w:rsidR="00A927AC" w:rsidRPr="001452C5" w:rsidRDefault="00A927AC"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Apply their knowledge of behaviour change in relation to health to</w:t>
            </w:r>
            <w:r w:rsidR="00094773" w:rsidRPr="001452C5">
              <w:rPr>
                <w:rFonts w:ascii="Arial" w:hAnsi="Arial" w:cs="Arial"/>
                <w:sz w:val="20"/>
                <w:szCs w:val="20"/>
              </w:rPr>
              <w:t xml:space="preserve"> support and</w:t>
            </w:r>
            <w:r w:rsidRPr="001452C5">
              <w:rPr>
                <w:rFonts w:ascii="Arial" w:hAnsi="Arial" w:cs="Arial"/>
                <w:sz w:val="20"/>
                <w:szCs w:val="20"/>
              </w:rPr>
              <w:t xml:space="preserve"> guide patients</w:t>
            </w:r>
            <w:r w:rsidR="00CE16DB" w:rsidRPr="001452C5">
              <w:rPr>
                <w:rFonts w:ascii="Arial" w:hAnsi="Arial" w:cs="Arial"/>
                <w:sz w:val="20"/>
                <w:szCs w:val="20"/>
              </w:rPr>
              <w:t>/</w:t>
            </w:r>
            <w:hyperlink w:anchor="KupuMāori" w:tooltip="Extended family, family group" w:history="1">
              <w:r w:rsidR="00FF0C58" w:rsidRPr="001452C5">
                <w:rPr>
                  <w:rStyle w:val="Hyperlink"/>
                  <w:rFonts w:ascii="Arial" w:hAnsi="Arial" w:cs="Arial"/>
                  <w:color w:val="auto"/>
                  <w:sz w:val="20"/>
                  <w:szCs w:val="20"/>
                  <w:u w:val="none"/>
                </w:rPr>
                <w:t>whānau</w:t>
              </w:r>
            </w:hyperlink>
            <w:r w:rsidR="00CE16DB" w:rsidRPr="001452C5">
              <w:rPr>
                <w:rFonts w:ascii="Arial" w:hAnsi="Arial" w:cs="Arial"/>
                <w:sz w:val="20"/>
                <w:szCs w:val="20"/>
              </w:rPr>
              <w:t xml:space="preserve"> </w:t>
            </w:r>
            <w:r w:rsidRPr="001452C5">
              <w:rPr>
                <w:rFonts w:ascii="Arial" w:hAnsi="Arial" w:cs="Arial"/>
                <w:sz w:val="20"/>
                <w:szCs w:val="20"/>
              </w:rPr>
              <w:t xml:space="preserve">behaviours towards optimal </w:t>
            </w:r>
            <w:hyperlink w:anchor="KupuMāori" w:tooltip="Health" w:history="1">
              <w:r w:rsidR="00E7020E" w:rsidRPr="001452C5">
                <w:rPr>
                  <w:rStyle w:val="Hyperlink"/>
                  <w:rFonts w:ascii="Arial" w:hAnsi="Arial" w:cs="Arial"/>
                  <w:color w:val="auto"/>
                  <w:sz w:val="20"/>
                  <w:szCs w:val="20"/>
                  <w:u w:val="none"/>
                </w:rPr>
                <w:t>hauora</w:t>
              </w:r>
            </w:hyperlink>
            <w:r w:rsidR="00E43E1D" w:rsidRPr="001452C5">
              <w:rPr>
                <w:rFonts w:ascii="Arial" w:hAnsi="Arial" w:cs="Arial"/>
                <w:sz w:val="20"/>
                <w:szCs w:val="20"/>
              </w:rPr>
              <w:t xml:space="preserve"> Māori</w:t>
            </w:r>
            <w:r w:rsidRPr="001452C5">
              <w:rPr>
                <w:rFonts w:ascii="Arial" w:hAnsi="Arial" w:cs="Arial"/>
                <w:sz w:val="20"/>
                <w:szCs w:val="20"/>
              </w:rPr>
              <w:t xml:space="preserve"> and oral health.</w:t>
            </w:r>
          </w:p>
          <w:p w14:paraId="5733512C" w14:textId="785B0E9A" w:rsidR="00A927AC" w:rsidRPr="001452C5" w:rsidRDefault="00A927AC"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Educate patients </w:t>
            </w:r>
            <w:r w:rsidR="00B23203" w:rsidRPr="001452C5">
              <w:rPr>
                <w:rFonts w:ascii="Arial" w:hAnsi="Arial" w:cs="Arial"/>
                <w:sz w:val="20"/>
                <w:szCs w:val="20"/>
              </w:rPr>
              <w:t>across the life course</w:t>
            </w:r>
            <w:r w:rsidRPr="001452C5">
              <w:rPr>
                <w:rFonts w:ascii="Arial" w:hAnsi="Arial" w:cs="Arial"/>
                <w:sz w:val="20"/>
                <w:szCs w:val="20"/>
              </w:rPr>
              <w:t xml:space="preserve"> sharing current concepts of </w:t>
            </w:r>
            <w:hyperlink w:anchor="KupuMāori" w:tooltip="Health" w:history="1">
              <w:r w:rsidR="00E7020E" w:rsidRPr="001452C5">
                <w:rPr>
                  <w:rStyle w:val="Hyperlink"/>
                  <w:rFonts w:ascii="Arial" w:hAnsi="Arial" w:cs="Arial"/>
                  <w:color w:val="auto"/>
                  <w:sz w:val="20"/>
                  <w:szCs w:val="20"/>
                  <w:u w:val="none"/>
                </w:rPr>
                <w:t>hauora</w:t>
              </w:r>
            </w:hyperlink>
            <w:r w:rsidR="00E43E1D" w:rsidRPr="001452C5">
              <w:rPr>
                <w:rFonts w:ascii="Arial" w:hAnsi="Arial" w:cs="Arial"/>
                <w:sz w:val="20"/>
                <w:szCs w:val="20"/>
              </w:rPr>
              <w:t xml:space="preserve"> Māori</w:t>
            </w:r>
            <w:r w:rsidRPr="001452C5">
              <w:rPr>
                <w:rFonts w:ascii="Arial" w:hAnsi="Arial" w:cs="Arial"/>
                <w:sz w:val="20"/>
                <w:szCs w:val="20"/>
              </w:rPr>
              <w:t xml:space="preserve">, </w:t>
            </w:r>
            <w:r w:rsidR="00D047A2" w:rsidRPr="001452C5">
              <w:rPr>
                <w:rFonts w:ascii="Arial" w:hAnsi="Arial" w:cs="Arial"/>
                <w:sz w:val="20"/>
                <w:szCs w:val="20"/>
              </w:rPr>
              <w:t xml:space="preserve">oral health </w:t>
            </w:r>
            <w:r w:rsidRPr="001452C5">
              <w:rPr>
                <w:rFonts w:ascii="Arial" w:hAnsi="Arial" w:cs="Arial"/>
                <w:sz w:val="20"/>
                <w:szCs w:val="20"/>
              </w:rPr>
              <w:t xml:space="preserve">prevention, risk assessment and management of oral disease. </w:t>
            </w:r>
          </w:p>
          <w:p w14:paraId="70808225" w14:textId="3E14D8E3" w:rsidR="00076210" w:rsidRPr="001452C5" w:rsidRDefault="002A5802"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Work with patients </w:t>
            </w:r>
            <w:r w:rsidR="00756896" w:rsidRPr="001452C5">
              <w:rPr>
                <w:rFonts w:ascii="Arial" w:hAnsi="Arial" w:cs="Arial"/>
                <w:sz w:val="20"/>
                <w:szCs w:val="20"/>
              </w:rPr>
              <w:t xml:space="preserve">and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756896" w:rsidRPr="001452C5">
              <w:rPr>
                <w:rFonts w:ascii="Arial" w:hAnsi="Arial" w:cs="Arial"/>
                <w:sz w:val="20"/>
                <w:szCs w:val="20"/>
              </w:rPr>
              <w:t xml:space="preserve"> </w:t>
            </w:r>
            <w:r w:rsidRPr="001452C5">
              <w:rPr>
                <w:rFonts w:ascii="Arial" w:hAnsi="Arial" w:cs="Arial"/>
                <w:sz w:val="20"/>
                <w:szCs w:val="20"/>
              </w:rPr>
              <w:t>to develop</w:t>
            </w:r>
            <w:r w:rsidR="00076210" w:rsidRPr="001452C5">
              <w:rPr>
                <w:rFonts w:ascii="Arial" w:hAnsi="Arial" w:cs="Arial"/>
                <w:sz w:val="20"/>
                <w:szCs w:val="20"/>
              </w:rPr>
              <w:t xml:space="preserve"> an oral health programme which employs strategies aimed at disease management and prevention appropriate for the patient’s disease status and risk, and their personal circumstances</w:t>
            </w:r>
            <w:r w:rsidRPr="001452C5">
              <w:rPr>
                <w:rFonts w:ascii="Arial" w:hAnsi="Arial" w:cs="Arial"/>
                <w:sz w:val="20"/>
                <w:szCs w:val="20"/>
              </w:rPr>
              <w:t xml:space="preserve">; and review and adjust strategies and goals </w:t>
            </w:r>
            <w:r w:rsidR="00094773" w:rsidRPr="001452C5">
              <w:rPr>
                <w:rFonts w:ascii="Arial" w:hAnsi="Arial" w:cs="Arial"/>
                <w:sz w:val="20"/>
                <w:szCs w:val="20"/>
              </w:rPr>
              <w:t>as required</w:t>
            </w:r>
            <w:r w:rsidRPr="001452C5">
              <w:rPr>
                <w:rFonts w:ascii="Arial" w:hAnsi="Arial" w:cs="Arial"/>
                <w:sz w:val="20"/>
                <w:szCs w:val="20"/>
              </w:rPr>
              <w:t xml:space="preserve">. </w:t>
            </w:r>
          </w:p>
          <w:p w14:paraId="2F8D7A62" w14:textId="77777777" w:rsidR="001748B9" w:rsidRPr="001452C5" w:rsidRDefault="001748B9" w:rsidP="001748B9">
            <w:pPr>
              <w:pStyle w:val="ListParagraph"/>
              <w:spacing w:after="120" w:line="260" w:lineRule="atLeast"/>
              <w:ind w:left="609"/>
              <w:contextualSpacing w:val="0"/>
              <w:rPr>
                <w:rFonts w:ascii="Arial" w:hAnsi="Arial" w:cs="Arial"/>
                <w:sz w:val="20"/>
                <w:szCs w:val="20"/>
              </w:rPr>
            </w:pPr>
          </w:p>
          <w:p w14:paraId="2C285B25" w14:textId="77777777" w:rsidR="00DC1FE5" w:rsidRPr="001452C5" w:rsidRDefault="00DC1FE5" w:rsidP="00DC1FE5">
            <w:pPr>
              <w:pStyle w:val="ListParagraph"/>
              <w:spacing w:after="120" w:line="260" w:lineRule="atLeast"/>
              <w:ind w:left="609"/>
              <w:contextualSpacing w:val="0"/>
              <w:rPr>
                <w:rFonts w:ascii="Arial" w:hAnsi="Arial" w:cs="Arial"/>
                <w:sz w:val="20"/>
                <w:szCs w:val="20"/>
              </w:rPr>
            </w:pPr>
          </w:p>
          <w:p w14:paraId="323362FA" w14:textId="2A878525" w:rsidR="00AD35D5" w:rsidRPr="001452C5" w:rsidRDefault="00AD35D5" w:rsidP="006C582F">
            <w:pPr>
              <w:spacing w:after="120" w:line="260" w:lineRule="atLeast"/>
              <w:rPr>
                <w:rFonts w:ascii="Arial" w:hAnsi="Arial" w:cs="Arial"/>
                <w:i/>
                <w:iCs/>
                <w:sz w:val="20"/>
                <w:szCs w:val="20"/>
              </w:rPr>
            </w:pPr>
            <w:r w:rsidRPr="001452C5">
              <w:rPr>
                <w:rFonts w:ascii="Arial" w:hAnsi="Arial" w:cs="Arial"/>
                <w:i/>
                <w:iCs/>
                <w:sz w:val="20"/>
                <w:szCs w:val="20"/>
              </w:rPr>
              <w:lastRenderedPageBreak/>
              <w:t>Preventive care</w:t>
            </w:r>
          </w:p>
          <w:p w14:paraId="60764BC8" w14:textId="0662DC9A" w:rsidR="00076210" w:rsidRPr="001452C5" w:rsidRDefault="00076210"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Promote periodontal health by providing patients with preventive advice</w:t>
            </w:r>
            <w:r w:rsidR="00D82BE4" w:rsidRPr="001452C5">
              <w:rPr>
                <w:rFonts w:ascii="Arial" w:hAnsi="Arial" w:cs="Arial"/>
                <w:sz w:val="20"/>
                <w:szCs w:val="20"/>
              </w:rPr>
              <w:t xml:space="preserve"> (including smoking cessation)</w:t>
            </w:r>
            <w:r w:rsidRPr="001452C5">
              <w:rPr>
                <w:rFonts w:ascii="Arial" w:hAnsi="Arial" w:cs="Arial"/>
                <w:sz w:val="20"/>
                <w:szCs w:val="20"/>
              </w:rPr>
              <w:t xml:space="preserve"> and removal of supra-and subgingival hard and soft deposits from natural teeth and implants. </w:t>
            </w:r>
          </w:p>
          <w:p w14:paraId="6870D62C" w14:textId="0E6517FF" w:rsidR="00B617B1" w:rsidRPr="001452C5" w:rsidRDefault="00D350CF"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Provide dietary advice and perform procedures to prevent dental caries, including fissure sealants and applying fluoride. </w:t>
            </w:r>
            <w:r w:rsidR="00B617B1" w:rsidRPr="001452C5">
              <w:rPr>
                <w:rFonts w:ascii="Arial" w:hAnsi="Arial" w:cs="Arial"/>
                <w:sz w:val="20"/>
                <w:szCs w:val="20"/>
              </w:rPr>
              <w:t xml:space="preserve"> </w:t>
            </w:r>
          </w:p>
          <w:p w14:paraId="3BDC9666" w14:textId="5F633535" w:rsidR="004F4A68" w:rsidRPr="001452C5" w:rsidRDefault="0030079C"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Recommend or supply </w:t>
            </w:r>
            <w:r w:rsidR="004F4A68" w:rsidRPr="001452C5">
              <w:rPr>
                <w:rFonts w:ascii="Arial" w:hAnsi="Arial" w:cs="Arial"/>
                <w:sz w:val="20"/>
                <w:szCs w:val="20"/>
              </w:rPr>
              <w:t>non-prescription preventive agents.</w:t>
            </w:r>
          </w:p>
          <w:p w14:paraId="677175A5" w14:textId="664BD715" w:rsidR="00376EA3" w:rsidRPr="001452C5" w:rsidRDefault="005D65E0"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Promote the prevention of dental injuries by providing custom-made mouthguards where indicated.</w:t>
            </w:r>
          </w:p>
          <w:p w14:paraId="2AD81350" w14:textId="4E1D9A7A" w:rsidR="00AD35D5" w:rsidRPr="001452C5" w:rsidRDefault="00AD35D5" w:rsidP="00C44CC7">
            <w:pPr>
              <w:spacing w:after="120" w:line="260" w:lineRule="atLeast"/>
              <w:ind w:left="37"/>
              <w:rPr>
                <w:rFonts w:ascii="Arial" w:hAnsi="Arial" w:cs="Arial"/>
                <w:i/>
                <w:iCs/>
                <w:sz w:val="20"/>
                <w:szCs w:val="20"/>
              </w:rPr>
            </w:pPr>
            <w:r w:rsidRPr="001452C5">
              <w:rPr>
                <w:rFonts w:ascii="Arial" w:hAnsi="Arial" w:cs="Arial"/>
                <w:i/>
                <w:iCs/>
                <w:sz w:val="20"/>
                <w:szCs w:val="20"/>
              </w:rPr>
              <w:t xml:space="preserve">Periodontal </w:t>
            </w:r>
            <w:r w:rsidR="00D56ACF" w:rsidRPr="001452C5">
              <w:rPr>
                <w:rFonts w:ascii="Arial" w:hAnsi="Arial" w:cs="Arial"/>
                <w:i/>
                <w:iCs/>
                <w:sz w:val="20"/>
                <w:szCs w:val="20"/>
              </w:rPr>
              <w:t xml:space="preserve">management </w:t>
            </w:r>
          </w:p>
          <w:p w14:paraId="1D4150C9" w14:textId="3B0F52B8" w:rsidR="004A64AD" w:rsidRPr="001452C5" w:rsidRDefault="00076210"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Manage conditions and diseases of the periodontium and perform </w:t>
            </w:r>
            <w:r w:rsidR="00D01379" w:rsidRPr="001452C5">
              <w:rPr>
                <w:rFonts w:ascii="Arial" w:hAnsi="Arial" w:cs="Arial"/>
                <w:sz w:val="20"/>
                <w:szCs w:val="20"/>
              </w:rPr>
              <w:t xml:space="preserve">appropriate </w:t>
            </w:r>
            <w:r w:rsidRPr="001452C5">
              <w:rPr>
                <w:rFonts w:ascii="Arial" w:hAnsi="Arial" w:cs="Arial"/>
                <w:sz w:val="20"/>
                <w:szCs w:val="20"/>
              </w:rPr>
              <w:t>periodontal therapy whe</w:t>
            </w:r>
            <w:r w:rsidR="00D01379" w:rsidRPr="001452C5">
              <w:rPr>
                <w:rFonts w:ascii="Arial" w:hAnsi="Arial" w:cs="Arial"/>
                <w:sz w:val="20"/>
                <w:szCs w:val="20"/>
              </w:rPr>
              <w:t>re</w:t>
            </w:r>
            <w:r w:rsidRPr="001452C5">
              <w:rPr>
                <w:rFonts w:ascii="Arial" w:hAnsi="Arial" w:cs="Arial"/>
                <w:sz w:val="20"/>
                <w:szCs w:val="20"/>
              </w:rPr>
              <w:t xml:space="preserve"> indicated</w:t>
            </w:r>
            <w:r w:rsidR="00D01379" w:rsidRPr="001452C5">
              <w:rPr>
                <w:rFonts w:ascii="Arial" w:hAnsi="Arial" w:cs="Arial"/>
                <w:sz w:val="20"/>
                <w:szCs w:val="20"/>
              </w:rPr>
              <w:t>.</w:t>
            </w:r>
            <w:r w:rsidRPr="001452C5">
              <w:rPr>
                <w:rFonts w:ascii="Arial" w:hAnsi="Arial" w:cs="Arial"/>
                <w:sz w:val="20"/>
                <w:szCs w:val="20"/>
              </w:rPr>
              <w:t xml:space="preserve"> </w:t>
            </w:r>
          </w:p>
          <w:p w14:paraId="36B107D9" w14:textId="2DB9B3E6" w:rsidR="00381807" w:rsidRPr="001452C5" w:rsidRDefault="0067063B" w:rsidP="00C44CC7">
            <w:pPr>
              <w:spacing w:after="120" w:line="260" w:lineRule="atLeast"/>
              <w:ind w:left="37"/>
              <w:rPr>
                <w:rFonts w:ascii="Arial" w:hAnsi="Arial" w:cs="Arial"/>
                <w:i/>
                <w:iCs/>
                <w:sz w:val="20"/>
                <w:szCs w:val="20"/>
              </w:rPr>
            </w:pPr>
            <w:r w:rsidRPr="001452C5">
              <w:rPr>
                <w:rFonts w:ascii="Arial" w:hAnsi="Arial" w:cs="Arial"/>
                <w:i/>
                <w:iCs/>
                <w:sz w:val="20"/>
                <w:szCs w:val="20"/>
              </w:rPr>
              <w:t xml:space="preserve">Dental </w:t>
            </w:r>
            <w:r w:rsidR="00D56ACF" w:rsidRPr="001452C5">
              <w:rPr>
                <w:rFonts w:ascii="Arial" w:hAnsi="Arial" w:cs="Arial"/>
                <w:i/>
                <w:iCs/>
                <w:sz w:val="20"/>
                <w:szCs w:val="20"/>
              </w:rPr>
              <w:t xml:space="preserve">management </w:t>
            </w:r>
            <w:r w:rsidR="00381807" w:rsidRPr="001452C5">
              <w:rPr>
                <w:rFonts w:ascii="Arial" w:hAnsi="Arial" w:cs="Arial"/>
                <w:i/>
                <w:iCs/>
                <w:sz w:val="20"/>
                <w:szCs w:val="20"/>
              </w:rPr>
              <w:t xml:space="preserve"> </w:t>
            </w:r>
          </w:p>
          <w:p w14:paraId="1E887BC9" w14:textId="71DC8645" w:rsidR="00076210" w:rsidRPr="001452C5" w:rsidRDefault="00076210"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Manage conditions and diseases affecting the teeth, including dental caries</w:t>
            </w:r>
            <w:r w:rsidR="00075A57" w:rsidRPr="001452C5">
              <w:rPr>
                <w:rFonts w:ascii="Arial" w:hAnsi="Arial" w:cs="Arial"/>
                <w:sz w:val="20"/>
                <w:szCs w:val="20"/>
              </w:rPr>
              <w:t>,</w:t>
            </w:r>
            <w:r w:rsidRPr="001452C5">
              <w:rPr>
                <w:rFonts w:ascii="Arial" w:hAnsi="Arial" w:cs="Arial"/>
                <w:sz w:val="20"/>
                <w:szCs w:val="20"/>
              </w:rPr>
              <w:t xml:space="preserve"> non-carious tooth tissue loss, tooth</w:t>
            </w:r>
            <w:r w:rsidR="00265B37" w:rsidRPr="001452C5">
              <w:rPr>
                <w:rFonts w:ascii="Arial" w:hAnsi="Arial" w:cs="Arial"/>
                <w:sz w:val="20"/>
                <w:szCs w:val="20"/>
              </w:rPr>
              <w:t xml:space="preserve"> </w:t>
            </w:r>
            <w:r w:rsidRPr="001452C5">
              <w:rPr>
                <w:rFonts w:ascii="Arial" w:hAnsi="Arial" w:cs="Arial"/>
                <w:sz w:val="20"/>
                <w:szCs w:val="20"/>
              </w:rPr>
              <w:t>abnormalities and aesthetic problems</w:t>
            </w:r>
            <w:r w:rsidR="0030079C" w:rsidRPr="001452C5">
              <w:rPr>
                <w:rFonts w:ascii="Arial" w:hAnsi="Arial" w:cs="Arial"/>
                <w:sz w:val="20"/>
                <w:szCs w:val="20"/>
              </w:rPr>
              <w:t xml:space="preserve"> (including vital tooth bleaching)</w:t>
            </w:r>
            <w:r w:rsidRPr="001452C5">
              <w:rPr>
                <w:rFonts w:ascii="Arial" w:hAnsi="Arial" w:cs="Arial"/>
                <w:sz w:val="20"/>
                <w:szCs w:val="20"/>
              </w:rPr>
              <w:t xml:space="preserve">, and know when </w:t>
            </w:r>
            <w:r w:rsidR="008E6518" w:rsidRPr="001452C5">
              <w:rPr>
                <w:rFonts w:ascii="Arial" w:hAnsi="Arial" w:cs="Arial"/>
                <w:sz w:val="20"/>
                <w:szCs w:val="20"/>
              </w:rPr>
              <w:t xml:space="preserve">operative </w:t>
            </w:r>
            <w:r w:rsidRPr="001452C5">
              <w:rPr>
                <w:rFonts w:ascii="Arial" w:hAnsi="Arial" w:cs="Arial"/>
                <w:sz w:val="20"/>
                <w:szCs w:val="20"/>
              </w:rPr>
              <w:t>intervention is required.</w:t>
            </w:r>
          </w:p>
          <w:p w14:paraId="7501853D" w14:textId="0A6F068C" w:rsidR="00076210" w:rsidRPr="001452C5" w:rsidRDefault="00076210"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Prioritise the use of techniques that conserve tooth structure and preserve pulp vitality</w:t>
            </w:r>
            <w:r w:rsidR="0057383B" w:rsidRPr="001452C5">
              <w:rPr>
                <w:rFonts w:ascii="Arial" w:hAnsi="Arial" w:cs="Arial"/>
                <w:sz w:val="20"/>
                <w:szCs w:val="20"/>
              </w:rPr>
              <w:t>.</w:t>
            </w:r>
            <w:r w:rsidRPr="001452C5">
              <w:rPr>
                <w:rFonts w:ascii="Arial" w:hAnsi="Arial" w:cs="Arial"/>
                <w:sz w:val="20"/>
                <w:szCs w:val="20"/>
              </w:rPr>
              <w:t xml:space="preserve"> </w:t>
            </w:r>
          </w:p>
          <w:p w14:paraId="6A63AFB2" w14:textId="1A18251F" w:rsidR="00381807" w:rsidRPr="001452C5" w:rsidRDefault="00076210"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Provide direct restorations</w:t>
            </w:r>
            <w:r w:rsidR="00CF211F" w:rsidRPr="001452C5">
              <w:rPr>
                <w:rFonts w:ascii="Arial" w:hAnsi="Arial" w:cs="Arial"/>
                <w:sz w:val="20"/>
                <w:szCs w:val="20"/>
              </w:rPr>
              <w:t xml:space="preserve"> </w:t>
            </w:r>
            <w:r w:rsidRPr="001452C5">
              <w:rPr>
                <w:rFonts w:ascii="Arial" w:hAnsi="Arial" w:cs="Arial"/>
                <w:sz w:val="20"/>
                <w:szCs w:val="20"/>
              </w:rPr>
              <w:t>that are appropriate for the nature and extent of tooth tissue loss and in the best interests of the patient, consider</w:t>
            </w:r>
            <w:r w:rsidR="004634B8" w:rsidRPr="001452C5">
              <w:rPr>
                <w:rFonts w:ascii="Arial" w:hAnsi="Arial" w:cs="Arial"/>
                <w:sz w:val="20"/>
                <w:szCs w:val="20"/>
              </w:rPr>
              <w:t>ing</w:t>
            </w:r>
            <w:r w:rsidRPr="001452C5">
              <w:rPr>
                <w:rFonts w:ascii="Arial" w:hAnsi="Arial" w:cs="Arial"/>
                <w:sz w:val="20"/>
                <w:szCs w:val="20"/>
              </w:rPr>
              <w:t xml:space="preserve"> immediate and long-term outcomes of care</w:t>
            </w:r>
            <w:r w:rsidR="00FF5097" w:rsidRPr="001452C5">
              <w:rPr>
                <w:rFonts w:ascii="Arial" w:hAnsi="Arial" w:cs="Arial"/>
                <w:sz w:val="20"/>
                <w:szCs w:val="20"/>
              </w:rPr>
              <w:t>, including placing stainless steel crowns on primary teeth</w:t>
            </w:r>
            <w:r w:rsidRPr="001452C5">
              <w:rPr>
                <w:rFonts w:ascii="Arial" w:hAnsi="Arial" w:cs="Arial"/>
                <w:sz w:val="20"/>
                <w:szCs w:val="20"/>
              </w:rPr>
              <w:t xml:space="preserve">. </w:t>
            </w:r>
          </w:p>
          <w:p w14:paraId="1DDB1588" w14:textId="6572F86F" w:rsidR="000A733E" w:rsidRPr="001452C5" w:rsidRDefault="00CE16DB"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M</w:t>
            </w:r>
            <w:r w:rsidR="00170415" w:rsidRPr="001452C5">
              <w:rPr>
                <w:rFonts w:ascii="Arial" w:hAnsi="Arial" w:cs="Arial"/>
                <w:sz w:val="20"/>
                <w:szCs w:val="20"/>
              </w:rPr>
              <w:t>anage pulp and periapical disease in primary teeth, including acute management and vital pulp therapy</w:t>
            </w:r>
            <w:r w:rsidR="00440507" w:rsidRPr="001452C5">
              <w:rPr>
                <w:rFonts w:ascii="Arial" w:hAnsi="Arial" w:cs="Arial"/>
                <w:sz w:val="20"/>
                <w:szCs w:val="20"/>
              </w:rPr>
              <w:t xml:space="preserve"> </w:t>
            </w:r>
            <w:r w:rsidR="00170415" w:rsidRPr="001452C5">
              <w:rPr>
                <w:rFonts w:ascii="Arial" w:hAnsi="Arial" w:cs="Arial"/>
                <w:sz w:val="20"/>
                <w:szCs w:val="20"/>
              </w:rPr>
              <w:t>(</w:t>
            </w:r>
            <w:r w:rsidR="000A733E" w:rsidRPr="001452C5">
              <w:rPr>
                <w:rFonts w:ascii="Arial" w:hAnsi="Arial" w:cs="Arial"/>
                <w:sz w:val="20"/>
                <w:szCs w:val="20"/>
              </w:rPr>
              <w:t>pulpotom</w:t>
            </w:r>
            <w:r w:rsidR="00170415" w:rsidRPr="001452C5">
              <w:rPr>
                <w:rFonts w:ascii="Arial" w:hAnsi="Arial" w:cs="Arial"/>
                <w:sz w:val="20"/>
                <w:szCs w:val="20"/>
              </w:rPr>
              <w:t>y</w:t>
            </w:r>
            <w:r w:rsidR="000A733E" w:rsidRPr="001452C5">
              <w:rPr>
                <w:rFonts w:ascii="Arial" w:hAnsi="Arial" w:cs="Arial"/>
                <w:sz w:val="20"/>
                <w:szCs w:val="20"/>
              </w:rPr>
              <w:t xml:space="preserve"> on primary teeth</w:t>
            </w:r>
            <w:r w:rsidR="00170415" w:rsidRPr="001452C5">
              <w:rPr>
                <w:rFonts w:ascii="Arial" w:hAnsi="Arial" w:cs="Arial"/>
                <w:sz w:val="20"/>
                <w:szCs w:val="20"/>
              </w:rPr>
              <w:t>)</w:t>
            </w:r>
            <w:r w:rsidR="00440507" w:rsidRPr="001452C5">
              <w:rPr>
                <w:rFonts w:ascii="Arial" w:hAnsi="Arial" w:cs="Arial"/>
                <w:sz w:val="20"/>
                <w:szCs w:val="20"/>
              </w:rPr>
              <w:t>.</w:t>
            </w:r>
          </w:p>
          <w:p w14:paraId="4388175E" w14:textId="37689061" w:rsidR="00076210" w:rsidRPr="001452C5" w:rsidRDefault="00513471" w:rsidP="00DC1FE5">
            <w:pPr>
              <w:spacing w:after="120" w:line="260" w:lineRule="atLeast"/>
              <w:rPr>
                <w:rFonts w:ascii="Arial" w:hAnsi="Arial" w:cs="Arial"/>
                <w:i/>
                <w:iCs/>
                <w:sz w:val="20"/>
                <w:szCs w:val="20"/>
              </w:rPr>
            </w:pPr>
            <w:r w:rsidRPr="001452C5">
              <w:rPr>
                <w:rFonts w:ascii="Arial" w:hAnsi="Arial" w:cs="Arial"/>
                <w:i/>
                <w:iCs/>
                <w:sz w:val="20"/>
                <w:szCs w:val="20"/>
              </w:rPr>
              <w:t xml:space="preserve">Extractions </w:t>
            </w:r>
          </w:p>
          <w:p w14:paraId="21058E19" w14:textId="22888BB2" w:rsidR="007C17DB" w:rsidRPr="001452C5" w:rsidRDefault="00C2284C"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E</w:t>
            </w:r>
            <w:r w:rsidR="00513471" w:rsidRPr="001452C5">
              <w:rPr>
                <w:rFonts w:ascii="Arial" w:hAnsi="Arial" w:cs="Arial"/>
                <w:sz w:val="20"/>
                <w:szCs w:val="20"/>
              </w:rPr>
              <w:t xml:space="preserve">xtract </w:t>
            </w:r>
            <w:r w:rsidR="00D01379" w:rsidRPr="001452C5">
              <w:rPr>
                <w:rFonts w:ascii="Arial" w:hAnsi="Arial" w:cs="Arial"/>
                <w:sz w:val="20"/>
                <w:szCs w:val="20"/>
              </w:rPr>
              <w:t xml:space="preserve">erupted </w:t>
            </w:r>
            <w:r w:rsidR="000C03D5" w:rsidRPr="001452C5">
              <w:rPr>
                <w:rFonts w:ascii="Arial" w:hAnsi="Arial" w:cs="Arial"/>
                <w:sz w:val="20"/>
                <w:szCs w:val="20"/>
              </w:rPr>
              <w:t xml:space="preserve">primary teeth. </w:t>
            </w:r>
          </w:p>
          <w:p w14:paraId="5BB93D04" w14:textId="0310A6CD" w:rsidR="00772CCC" w:rsidRPr="001452C5" w:rsidRDefault="00772CCC" w:rsidP="00DC1FE5">
            <w:pPr>
              <w:spacing w:after="120" w:line="260" w:lineRule="atLeast"/>
              <w:rPr>
                <w:rFonts w:ascii="Arial" w:hAnsi="Arial" w:cs="Arial"/>
                <w:i/>
                <w:iCs/>
                <w:sz w:val="20"/>
                <w:szCs w:val="20"/>
              </w:rPr>
            </w:pPr>
            <w:r w:rsidRPr="001452C5">
              <w:rPr>
                <w:rFonts w:ascii="Arial" w:hAnsi="Arial" w:cs="Arial"/>
                <w:i/>
                <w:iCs/>
                <w:sz w:val="20"/>
                <w:szCs w:val="20"/>
              </w:rPr>
              <w:t>Pain management</w:t>
            </w:r>
          </w:p>
          <w:p w14:paraId="2FFFDE4D" w14:textId="77777777" w:rsidR="001E646F" w:rsidRPr="001452C5" w:rsidRDefault="001E646F"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Use local anaesthesia safely, appropriately and effectively; with the correct administration technique; and selecting the appropriate local anaesthetic solutions. </w:t>
            </w:r>
          </w:p>
          <w:p w14:paraId="74D91760" w14:textId="3D3CFD9C" w:rsidR="005F2238" w:rsidRPr="001452C5" w:rsidRDefault="008E6518" w:rsidP="00C44CC7">
            <w:pPr>
              <w:spacing w:after="120" w:line="260" w:lineRule="atLeast"/>
              <w:rPr>
                <w:rFonts w:ascii="Arial" w:hAnsi="Arial" w:cs="Arial"/>
                <w:i/>
                <w:iCs/>
                <w:sz w:val="20"/>
                <w:szCs w:val="20"/>
              </w:rPr>
            </w:pPr>
            <w:r w:rsidRPr="001452C5">
              <w:rPr>
                <w:rFonts w:ascii="Arial" w:hAnsi="Arial" w:cs="Arial"/>
                <w:i/>
                <w:iCs/>
                <w:sz w:val="20"/>
                <w:szCs w:val="20"/>
              </w:rPr>
              <w:t>Young patients, anxious patients, older adults and p</w:t>
            </w:r>
            <w:r w:rsidR="005F2238" w:rsidRPr="001452C5">
              <w:rPr>
                <w:rFonts w:ascii="Arial" w:hAnsi="Arial" w:cs="Arial"/>
                <w:i/>
                <w:iCs/>
                <w:sz w:val="20"/>
                <w:szCs w:val="20"/>
              </w:rPr>
              <w:t>atients with special needs</w:t>
            </w:r>
          </w:p>
          <w:p w14:paraId="79590522" w14:textId="53EF87A3" w:rsidR="000A0101" w:rsidRPr="001452C5" w:rsidRDefault="000A0101" w:rsidP="00DC1FE5">
            <w:pPr>
              <w:pStyle w:val="ListParagraph"/>
              <w:numPr>
                <w:ilvl w:val="1"/>
                <w:numId w:val="25"/>
              </w:numPr>
              <w:spacing w:after="120" w:line="260" w:lineRule="atLeast"/>
              <w:ind w:left="609" w:hanging="609"/>
              <w:contextualSpacing w:val="0"/>
              <w:rPr>
                <w:rFonts w:ascii="Arial" w:hAnsi="Arial" w:cs="Arial"/>
                <w:i/>
                <w:iCs/>
                <w:sz w:val="20"/>
                <w:szCs w:val="20"/>
              </w:rPr>
            </w:pPr>
            <w:r w:rsidRPr="001452C5">
              <w:rPr>
                <w:rFonts w:ascii="Arial" w:hAnsi="Arial" w:cs="Arial"/>
                <w:sz w:val="20"/>
                <w:szCs w:val="20"/>
              </w:rPr>
              <w:t xml:space="preserve">Manage care for </w:t>
            </w:r>
            <w:hyperlink w:anchor="KupuMāori" w:tooltip="The young" w:history="1">
              <w:r w:rsidR="001171EB" w:rsidRPr="001452C5">
                <w:rPr>
                  <w:rStyle w:val="Hyperlink"/>
                  <w:rFonts w:ascii="Arial" w:hAnsi="Arial" w:cs="Arial"/>
                  <w:color w:val="auto"/>
                  <w:sz w:val="20"/>
                  <w:szCs w:val="20"/>
                  <w:u w:val="none"/>
                </w:rPr>
                <w:t>tamariki</w:t>
              </w:r>
            </w:hyperlink>
            <w:r w:rsidR="002E5230" w:rsidRPr="001452C5">
              <w:rPr>
                <w:rFonts w:ascii="Arial" w:eastAsia="Calibri" w:hAnsi="Arial" w:cs="Arial"/>
                <w:sz w:val="20"/>
                <w:szCs w:val="20"/>
              </w:rPr>
              <w:t xml:space="preserve">, </w:t>
            </w:r>
            <w:hyperlink w:anchor="KupuMāori" w:tooltip="Grandchildren" w:history="1">
              <w:r w:rsidR="002F40AA" w:rsidRPr="001452C5">
                <w:rPr>
                  <w:rStyle w:val="Hyperlink"/>
                  <w:rFonts w:ascii="Arial" w:hAnsi="Arial" w:cs="Arial"/>
                  <w:color w:val="auto"/>
                  <w:sz w:val="20"/>
                  <w:szCs w:val="20"/>
                  <w:u w:val="none"/>
                </w:rPr>
                <w:t>mokopuna</w:t>
              </w:r>
            </w:hyperlink>
            <w:r w:rsidR="002E5230" w:rsidRPr="001452C5">
              <w:rPr>
                <w:rFonts w:ascii="Arial" w:eastAsia="Calibri" w:hAnsi="Arial" w:cs="Arial"/>
                <w:sz w:val="20"/>
                <w:szCs w:val="20"/>
              </w:rPr>
              <w:t xml:space="preserve">, </w:t>
            </w:r>
            <w:hyperlink w:anchor="KupuMāori" w:tooltip="Young ones, youth" w:history="1">
              <w:r w:rsidR="001171EB" w:rsidRPr="001452C5">
                <w:rPr>
                  <w:rStyle w:val="Hyperlink"/>
                  <w:rFonts w:ascii="Arial" w:hAnsi="Arial" w:cs="Arial"/>
                  <w:color w:val="auto"/>
                  <w:sz w:val="20"/>
                  <w:szCs w:val="20"/>
                  <w:u w:val="none"/>
                </w:rPr>
                <w:t>rangatahi</w:t>
              </w:r>
            </w:hyperlink>
            <w:r w:rsidR="002E5230" w:rsidRPr="001452C5">
              <w:rPr>
                <w:rFonts w:ascii="Arial" w:hAnsi="Arial" w:cs="Arial"/>
                <w:sz w:val="20"/>
                <w:szCs w:val="20"/>
              </w:rPr>
              <w:t xml:space="preserve"> </w:t>
            </w:r>
            <w:r w:rsidRPr="001452C5">
              <w:rPr>
                <w:rFonts w:ascii="Arial" w:hAnsi="Arial" w:cs="Arial"/>
                <w:sz w:val="20"/>
                <w:szCs w:val="20"/>
              </w:rPr>
              <w:t>or anxious patients, older adults and patients who have special needs; and advocate for and support individuals with these needs to achieve oral health</w:t>
            </w:r>
            <w:r w:rsidR="00CE16DB" w:rsidRPr="001452C5">
              <w:rPr>
                <w:rFonts w:ascii="Arial" w:hAnsi="Arial" w:cs="Arial"/>
                <w:sz w:val="20"/>
                <w:szCs w:val="20"/>
              </w:rPr>
              <w:t xml:space="preserve"> equity</w:t>
            </w:r>
            <w:r w:rsidRPr="001452C5">
              <w:rPr>
                <w:rFonts w:ascii="Arial" w:hAnsi="Arial" w:cs="Arial"/>
                <w:sz w:val="20"/>
                <w:szCs w:val="20"/>
              </w:rPr>
              <w:t>.</w:t>
            </w:r>
          </w:p>
          <w:p w14:paraId="1898F669" w14:textId="632764F5" w:rsidR="00772CCC" w:rsidRPr="001452C5" w:rsidRDefault="00772CCC" w:rsidP="000A0101">
            <w:pPr>
              <w:spacing w:after="120" w:line="260" w:lineRule="atLeast"/>
              <w:rPr>
                <w:rFonts w:ascii="Arial" w:hAnsi="Arial" w:cs="Arial"/>
                <w:i/>
                <w:iCs/>
                <w:sz w:val="20"/>
                <w:szCs w:val="20"/>
              </w:rPr>
            </w:pPr>
            <w:r w:rsidRPr="001452C5">
              <w:rPr>
                <w:rFonts w:ascii="Arial" w:hAnsi="Arial" w:cs="Arial"/>
                <w:i/>
                <w:iCs/>
                <w:sz w:val="20"/>
                <w:szCs w:val="20"/>
              </w:rPr>
              <w:lastRenderedPageBreak/>
              <w:t xml:space="preserve">Dental emergencies </w:t>
            </w:r>
          </w:p>
          <w:p w14:paraId="3E1251AD" w14:textId="7F2682C7" w:rsidR="00875D22" w:rsidRPr="001452C5" w:rsidRDefault="00772CCC"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Manage dental emergencies of the primary and permanent dentition including those of pulpal, periodontal, or traumatic origin</w:t>
            </w:r>
            <w:r w:rsidR="00A653BE" w:rsidRPr="001452C5">
              <w:rPr>
                <w:rFonts w:ascii="Arial" w:hAnsi="Arial" w:cs="Arial"/>
                <w:sz w:val="20"/>
                <w:szCs w:val="20"/>
              </w:rPr>
              <w:t>, including appropriate referral.</w:t>
            </w:r>
          </w:p>
          <w:p w14:paraId="499D9DB9" w14:textId="77777777" w:rsidR="00901144" w:rsidRPr="001452C5" w:rsidRDefault="00901144" w:rsidP="00901144">
            <w:pPr>
              <w:spacing w:after="120" w:line="260" w:lineRule="atLeast"/>
              <w:rPr>
                <w:rFonts w:ascii="Arial" w:hAnsi="Arial" w:cs="Arial"/>
                <w:i/>
                <w:iCs/>
                <w:sz w:val="20"/>
                <w:szCs w:val="20"/>
              </w:rPr>
            </w:pPr>
            <w:r w:rsidRPr="001452C5">
              <w:rPr>
                <w:rFonts w:ascii="Arial" w:hAnsi="Arial" w:cs="Arial"/>
                <w:i/>
                <w:iCs/>
                <w:sz w:val="20"/>
                <w:szCs w:val="20"/>
              </w:rPr>
              <w:t xml:space="preserve">Application, administering and supplying of prescription medicines </w:t>
            </w:r>
          </w:p>
          <w:p w14:paraId="6A540240" w14:textId="1ABEB9BA" w:rsidR="00772CCC" w:rsidRPr="001452C5" w:rsidRDefault="0051175B"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Apply</w:t>
            </w:r>
            <w:r w:rsidR="001D0924" w:rsidRPr="001452C5">
              <w:rPr>
                <w:rFonts w:ascii="Arial" w:hAnsi="Arial" w:cs="Arial"/>
                <w:sz w:val="20"/>
                <w:szCs w:val="20"/>
              </w:rPr>
              <w:t>, administer</w:t>
            </w:r>
            <w:r w:rsidR="00FE54C3" w:rsidRPr="001452C5">
              <w:rPr>
                <w:rFonts w:ascii="Arial" w:hAnsi="Arial" w:cs="Arial"/>
                <w:sz w:val="20"/>
                <w:szCs w:val="20"/>
              </w:rPr>
              <w:t xml:space="preserve"> and/</w:t>
            </w:r>
            <w:r w:rsidRPr="001452C5">
              <w:rPr>
                <w:rFonts w:ascii="Arial" w:hAnsi="Arial" w:cs="Arial"/>
                <w:sz w:val="20"/>
                <w:szCs w:val="20"/>
              </w:rPr>
              <w:t xml:space="preserve">or </w:t>
            </w:r>
            <w:r w:rsidR="00CE16DB" w:rsidRPr="001452C5">
              <w:rPr>
                <w:rFonts w:ascii="Arial" w:hAnsi="Arial" w:cs="Arial"/>
                <w:sz w:val="20"/>
                <w:szCs w:val="20"/>
              </w:rPr>
              <w:t>supply</w:t>
            </w:r>
            <w:r w:rsidR="002A5802" w:rsidRPr="001452C5">
              <w:rPr>
                <w:rFonts w:ascii="Arial" w:hAnsi="Arial" w:cs="Arial"/>
                <w:sz w:val="20"/>
                <w:szCs w:val="20"/>
              </w:rPr>
              <w:t xml:space="preserve"> </w:t>
            </w:r>
            <w:r w:rsidR="003624FE" w:rsidRPr="001452C5">
              <w:rPr>
                <w:rFonts w:ascii="Arial" w:hAnsi="Arial" w:cs="Arial"/>
                <w:sz w:val="20"/>
                <w:szCs w:val="20"/>
              </w:rPr>
              <w:t xml:space="preserve">prescription </w:t>
            </w:r>
            <w:r w:rsidR="00772CCC" w:rsidRPr="001452C5">
              <w:rPr>
                <w:rFonts w:ascii="Arial" w:hAnsi="Arial" w:cs="Arial"/>
                <w:sz w:val="20"/>
                <w:szCs w:val="20"/>
              </w:rPr>
              <w:t>medicines</w:t>
            </w:r>
            <w:r w:rsidR="003624FE" w:rsidRPr="001452C5">
              <w:rPr>
                <w:rFonts w:ascii="Arial" w:hAnsi="Arial" w:cs="Arial"/>
                <w:sz w:val="20"/>
                <w:szCs w:val="20"/>
              </w:rPr>
              <w:t>, for example</w:t>
            </w:r>
            <w:r w:rsidRPr="001452C5">
              <w:rPr>
                <w:rFonts w:ascii="Arial" w:hAnsi="Arial" w:cs="Arial"/>
                <w:sz w:val="20"/>
                <w:szCs w:val="20"/>
              </w:rPr>
              <w:t>,</w:t>
            </w:r>
            <w:r w:rsidR="003624FE" w:rsidRPr="001452C5">
              <w:rPr>
                <w:rFonts w:ascii="Arial" w:hAnsi="Arial" w:cs="Arial"/>
                <w:sz w:val="20"/>
                <w:szCs w:val="20"/>
              </w:rPr>
              <w:t xml:space="preserve"> antibiotics to manage infection or risk of infection</w:t>
            </w:r>
            <w:r w:rsidRPr="001452C5">
              <w:rPr>
                <w:rFonts w:ascii="Arial" w:hAnsi="Arial" w:cs="Arial"/>
                <w:sz w:val="20"/>
                <w:szCs w:val="20"/>
              </w:rPr>
              <w:t>,</w:t>
            </w:r>
            <w:r w:rsidR="001B1474" w:rsidRPr="001452C5">
              <w:rPr>
                <w:rFonts w:ascii="Arial" w:hAnsi="Arial" w:cs="Arial"/>
                <w:sz w:val="20"/>
                <w:szCs w:val="20"/>
              </w:rPr>
              <w:t xml:space="preserve"> management of medical emergencies,</w:t>
            </w:r>
            <w:r w:rsidR="00D047A2" w:rsidRPr="001452C5">
              <w:rPr>
                <w:rFonts w:ascii="Arial" w:hAnsi="Arial" w:cs="Arial"/>
                <w:sz w:val="20"/>
                <w:szCs w:val="20"/>
              </w:rPr>
              <w:t xml:space="preserve"> or</w:t>
            </w:r>
            <w:r w:rsidR="00772CCC" w:rsidRPr="001452C5">
              <w:rPr>
                <w:rFonts w:ascii="Arial" w:hAnsi="Arial" w:cs="Arial"/>
                <w:sz w:val="20"/>
                <w:szCs w:val="20"/>
              </w:rPr>
              <w:t xml:space="preserve"> </w:t>
            </w:r>
            <w:r w:rsidR="00D047A2" w:rsidRPr="001452C5">
              <w:rPr>
                <w:rFonts w:ascii="Arial" w:hAnsi="Arial" w:cs="Arial"/>
                <w:sz w:val="20"/>
                <w:szCs w:val="20"/>
              </w:rPr>
              <w:t xml:space="preserve">high concentration fluoride varnishes and toothpastes, </w:t>
            </w:r>
            <w:r w:rsidR="00772CCC" w:rsidRPr="001452C5">
              <w:rPr>
                <w:rFonts w:ascii="Arial" w:hAnsi="Arial" w:cs="Arial"/>
                <w:sz w:val="20"/>
                <w:szCs w:val="20"/>
              </w:rPr>
              <w:t>in accordance with legal and regulatory requirements.</w:t>
            </w:r>
          </w:p>
          <w:p w14:paraId="468BA9C0" w14:textId="77777777" w:rsidR="00875D22" w:rsidRPr="001452C5" w:rsidRDefault="00875D22" w:rsidP="00C44CC7">
            <w:pPr>
              <w:spacing w:after="120" w:line="260" w:lineRule="atLeast"/>
              <w:rPr>
                <w:rFonts w:ascii="Arial" w:hAnsi="Arial" w:cs="Arial"/>
                <w:i/>
                <w:iCs/>
                <w:sz w:val="20"/>
                <w:szCs w:val="20"/>
              </w:rPr>
            </w:pPr>
            <w:r w:rsidRPr="001452C5">
              <w:rPr>
                <w:rFonts w:ascii="Arial" w:hAnsi="Arial" w:cs="Arial"/>
                <w:i/>
                <w:iCs/>
                <w:sz w:val="20"/>
                <w:szCs w:val="20"/>
              </w:rPr>
              <w:t>Monitoring</w:t>
            </w:r>
          </w:p>
          <w:p w14:paraId="67694EFB" w14:textId="32516F1A" w:rsidR="00B30D26" w:rsidRPr="001452C5" w:rsidRDefault="00B30D26" w:rsidP="00B30D26">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 xml:space="preserve">Evaluate and monitor the progress of treatment and oral health outcomes, in cooperation with the wider oral health team, </w:t>
            </w:r>
            <w:hyperlink w:anchor="KupuMāori" w:tooltip="Extended family, family group" w:history="1">
              <w:r w:rsidR="00FF0C58"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family or </w:t>
            </w:r>
            <w:hyperlink w:anchor="KupuMāori" w:tooltip="Helper" w:history="1">
              <w:r w:rsidR="00E7020E" w:rsidRPr="001452C5">
                <w:rPr>
                  <w:rStyle w:val="Hyperlink"/>
                  <w:rFonts w:ascii="Arial" w:hAnsi="Arial" w:cs="Arial"/>
                  <w:color w:val="auto"/>
                  <w:sz w:val="20"/>
                  <w:szCs w:val="20"/>
                  <w:u w:val="none"/>
                </w:rPr>
                <w:t>kaiāwhina</w:t>
              </w:r>
            </w:hyperlink>
            <w:r w:rsidRPr="001452C5">
              <w:rPr>
                <w:rFonts w:ascii="Arial" w:hAnsi="Arial" w:cs="Arial"/>
                <w:sz w:val="20"/>
                <w:szCs w:val="20"/>
              </w:rPr>
              <w:t>, where appropriate, and at regular intervals when treatment occurs over an extended period.</w:t>
            </w:r>
          </w:p>
          <w:p w14:paraId="428BC63C" w14:textId="3048797C" w:rsidR="0022266D" w:rsidRPr="001452C5" w:rsidRDefault="0022266D" w:rsidP="00C44CC7">
            <w:pPr>
              <w:spacing w:after="120" w:line="260" w:lineRule="atLeast"/>
              <w:rPr>
                <w:rFonts w:ascii="Arial" w:hAnsi="Arial" w:cs="Arial"/>
                <w:i/>
                <w:iCs/>
                <w:sz w:val="20"/>
                <w:szCs w:val="20"/>
              </w:rPr>
            </w:pPr>
            <w:r w:rsidRPr="001452C5">
              <w:rPr>
                <w:rFonts w:ascii="Arial" w:hAnsi="Arial" w:cs="Arial"/>
                <w:i/>
                <w:iCs/>
                <w:sz w:val="20"/>
                <w:szCs w:val="20"/>
              </w:rPr>
              <w:t xml:space="preserve">Orthodontics </w:t>
            </w:r>
          </w:p>
          <w:p w14:paraId="1577F09E" w14:textId="44A8AFBE" w:rsidR="0022266D" w:rsidRPr="001452C5" w:rsidRDefault="004627A7"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Assist the dentist or dental specialist in implementing orthodontic treatment plans through performing the following procedures:</w:t>
            </w:r>
          </w:p>
          <w:p w14:paraId="166AEDA9" w14:textId="1103AD58" w:rsidR="004627A7" w:rsidRPr="001452C5" w:rsidRDefault="00903B07"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t</w:t>
            </w:r>
            <w:r w:rsidR="004627A7" w:rsidRPr="001452C5">
              <w:rPr>
                <w:rFonts w:ascii="Arial" w:hAnsi="Arial" w:cs="Arial"/>
                <w:sz w:val="20"/>
                <w:szCs w:val="20"/>
              </w:rPr>
              <w:t>racing cephalometric radiographs</w:t>
            </w:r>
          </w:p>
          <w:p w14:paraId="517FFBC4" w14:textId="46795234" w:rsidR="004627A7" w:rsidRPr="001452C5" w:rsidRDefault="00903B07"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f</w:t>
            </w:r>
            <w:r w:rsidR="004627A7" w:rsidRPr="001452C5">
              <w:rPr>
                <w:rFonts w:ascii="Arial" w:hAnsi="Arial" w:cs="Arial"/>
                <w:sz w:val="20"/>
                <w:szCs w:val="20"/>
              </w:rPr>
              <w:t xml:space="preserve">abricating retainers and undertaking other simple laboratory procedures of an orthodontic nature </w:t>
            </w:r>
          </w:p>
          <w:p w14:paraId="3753703B" w14:textId="5E4849C4" w:rsidR="006D2A71" w:rsidRPr="001452C5" w:rsidRDefault="006D2A71"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record occlusion relationships and mak</w:t>
            </w:r>
            <w:r w:rsidR="00C339D5" w:rsidRPr="001452C5">
              <w:rPr>
                <w:rFonts w:ascii="Arial" w:hAnsi="Arial" w:cs="Arial"/>
                <w:sz w:val="20"/>
                <w:szCs w:val="20"/>
              </w:rPr>
              <w:t>e</w:t>
            </w:r>
            <w:r w:rsidRPr="001452C5">
              <w:rPr>
                <w:rFonts w:ascii="Arial" w:hAnsi="Arial" w:cs="Arial"/>
                <w:sz w:val="20"/>
                <w:szCs w:val="20"/>
              </w:rPr>
              <w:t xml:space="preserve"> study models</w:t>
            </w:r>
            <w:r w:rsidR="0034554C" w:rsidRPr="001452C5">
              <w:rPr>
                <w:rFonts w:ascii="Arial" w:hAnsi="Arial" w:cs="Arial"/>
                <w:sz w:val="20"/>
                <w:szCs w:val="20"/>
              </w:rPr>
              <w:t>.</w:t>
            </w:r>
          </w:p>
          <w:p w14:paraId="356E8B42" w14:textId="2DD8E463" w:rsidR="004627A7" w:rsidRPr="001452C5" w:rsidRDefault="0030079C" w:rsidP="00DC1FE5">
            <w:pPr>
              <w:pStyle w:val="ListParagraph"/>
              <w:numPr>
                <w:ilvl w:val="1"/>
                <w:numId w:val="25"/>
              </w:numPr>
              <w:spacing w:after="120" w:line="260" w:lineRule="atLeast"/>
              <w:ind w:left="609" w:hanging="609"/>
              <w:contextualSpacing w:val="0"/>
              <w:rPr>
                <w:rFonts w:ascii="Arial" w:hAnsi="Arial" w:cs="Arial"/>
                <w:sz w:val="20"/>
                <w:szCs w:val="20"/>
              </w:rPr>
            </w:pPr>
            <w:r w:rsidRPr="001452C5">
              <w:rPr>
                <w:rFonts w:ascii="Arial" w:hAnsi="Arial" w:cs="Arial"/>
                <w:sz w:val="20"/>
                <w:szCs w:val="20"/>
              </w:rPr>
              <w:t>Assist the dentist or dental specialist in implementing orthodontic treatment plans, as directed by the dentist or dental specialist who is responsible for the patient’s clinical care outcomes and is on-site at the time, through performing the following orthodontic procedures:</w:t>
            </w:r>
          </w:p>
          <w:p w14:paraId="08F10FD8" w14:textId="6D3F8746" w:rsidR="004627A7" w:rsidRPr="001452C5" w:rsidRDefault="00903B07"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placing separators</w:t>
            </w:r>
          </w:p>
          <w:p w14:paraId="22F98612" w14:textId="2313395D" w:rsidR="004627A7" w:rsidRPr="001452C5" w:rsidRDefault="00903B07"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 xml:space="preserve">sizing and cementing metal bands including loose bands </w:t>
            </w:r>
            <w:r w:rsidR="00564E9D" w:rsidRPr="001452C5">
              <w:rPr>
                <w:rFonts w:ascii="Arial" w:hAnsi="Arial" w:cs="Arial"/>
                <w:sz w:val="20"/>
                <w:szCs w:val="20"/>
              </w:rPr>
              <w:t>during treatment</w:t>
            </w:r>
          </w:p>
          <w:p w14:paraId="403A3F54" w14:textId="234174DF" w:rsidR="00903B07" w:rsidRPr="001452C5" w:rsidRDefault="00903B07"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preparing teeth for bonding fixed attachments and fixed retainers</w:t>
            </w:r>
          </w:p>
          <w:p w14:paraId="6B2590CD" w14:textId="0CB82D68" w:rsidR="00903B07" w:rsidRPr="001452C5" w:rsidRDefault="00903B07"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indirect bonding of brackets as set up by the dentist or dental specialist</w:t>
            </w:r>
          </w:p>
          <w:p w14:paraId="10B29D77" w14:textId="338C6FCA" w:rsidR="00903B07" w:rsidRPr="001452C5" w:rsidRDefault="00903B07"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placing archwires when necessary (as formed by the dentist or dental specialist)</w:t>
            </w:r>
            <w:r w:rsidR="00564E9D" w:rsidRPr="001452C5">
              <w:rPr>
                <w:rFonts w:ascii="Arial" w:hAnsi="Arial" w:cs="Arial"/>
                <w:sz w:val="20"/>
                <w:szCs w:val="20"/>
              </w:rPr>
              <w:t xml:space="preserve"> and replacing ligatures/ closing self-ligating brackets</w:t>
            </w:r>
          </w:p>
          <w:p w14:paraId="2DA96B68" w14:textId="5ACB6473" w:rsidR="00564E9D" w:rsidRPr="001452C5" w:rsidRDefault="00564E9D"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trial fitting removable appliances – this does not include activation</w:t>
            </w:r>
          </w:p>
          <w:p w14:paraId="47D976F4" w14:textId="19713997" w:rsidR="00564E9D" w:rsidRPr="001452C5" w:rsidRDefault="00564E9D"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lastRenderedPageBreak/>
              <w:t>removing archwires after removing elastomeric or wire ligatures, or opening self-ligating brackets</w:t>
            </w:r>
          </w:p>
          <w:p w14:paraId="27BB19BE" w14:textId="11DDE4FB" w:rsidR="00564E9D" w:rsidRPr="001452C5" w:rsidRDefault="00564E9D"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removing fixed orthodontic attachments and retainers</w:t>
            </w:r>
          </w:p>
          <w:p w14:paraId="08A61DC5" w14:textId="48A4A17C" w:rsidR="00564E9D" w:rsidRPr="001452C5" w:rsidRDefault="00564E9D"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removing adhesives after the removal of fixed attachments</w:t>
            </w:r>
          </w:p>
          <w:p w14:paraId="6ED3DDDF" w14:textId="3420B6BB" w:rsidR="00564E9D" w:rsidRPr="001452C5" w:rsidRDefault="00564E9D"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fitting passive removable retainers</w:t>
            </w:r>
          </w:p>
          <w:p w14:paraId="2935B4FC" w14:textId="42A367CD" w:rsidR="00D64647" w:rsidRPr="001452C5" w:rsidRDefault="00564E9D" w:rsidP="00DC1FE5">
            <w:pPr>
              <w:pStyle w:val="ListParagraph"/>
              <w:numPr>
                <w:ilvl w:val="0"/>
                <w:numId w:val="35"/>
              </w:numPr>
              <w:spacing w:after="120" w:line="260" w:lineRule="atLeast"/>
              <w:ind w:left="892" w:hanging="283"/>
              <w:contextualSpacing w:val="0"/>
              <w:rPr>
                <w:rFonts w:ascii="Arial" w:hAnsi="Arial" w:cs="Arial"/>
                <w:sz w:val="20"/>
                <w:szCs w:val="20"/>
              </w:rPr>
            </w:pPr>
            <w:r w:rsidRPr="001452C5">
              <w:rPr>
                <w:rFonts w:ascii="Arial" w:hAnsi="Arial" w:cs="Arial"/>
                <w:sz w:val="20"/>
                <w:szCs w:val="20"/>
              </w:rPr>
              <w:t xml:space="preserve">bonding preformed fixed retainers. </w:t>
            </w:r>
          </w:p>
        </w:tc>
      </w:tr>
      <w:tr w:rsidR="00C878B7" w14:paraId="6F6DB3CC" w14:textId="77777777" w:rsidTr="00283696">
        <w:tc>
          <w:tcPr>
            <w:tcW w:w="3539" w:type="dxa"/>
            <w:shd w:val="clear" w:color="auto" w:fill="D0E2E8"/>
          </w:tcPr>
          <w:p w14:paraId="71A07AD9" w14:textId="1DC34834" w:rsidR="00C878B7" w:rsidRPr="001452C5" w:rsidRDefault="00C878B7" w:rsidP="00C878B7">
            <w:pPr>
              <w:spacing w:before="120" w:after="240" w:line="260" w:lineRule="atLeast"/>
              <w:rPr>
                <w:rFonts w:ascii="Arial" w:hAnsi="Arial" w:cs="Arial"/>
                <w:sz w:val="20"/>
                <w:szCs w:val="20"/>
              </w:rPr>
            </w:pPr>
            <w:r w:rsidRPr="001452C5">
              <w:rPr>
                <w:rFonts w:ascii="Arial" w:hAnsi="Arial" w:cs="Arial"/>
                <w:sz w:val="20"/>
                <w:szCs w:val="20"/>
              </w:rPr>
              <w:lastRenderedPageBreak/>
              <w:t xml:space="preserve">Safe practice </w:t>
            </w:r>
          </w:p>
        </w:tc>
        <w:tc>
          <w:tcPr>
            <w:tcW w:w="5812" w:type="dxa"/>
          </w:tcPr>
          <w:p w14:paraId="67B5A3D1" w14:textId="77777777" w:rsidR="00C878B7" w:rsidRPr="001452C5" w:rsidRDefault="00C878B7" w:rsidP="00C44CC7">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25CAFD3E" w14:textId="47EDCBC1" w:rsidR="00946E48" w:rsidRPr="001452C5" w:rsidRDefault="00946E48"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 xml:space="preserve">Establish, manage, and maintain a safe working environment for patients, staff and colleagues; and to protect the public. This includes a culturally safe workplace, the routine and proper use of infection prevention and control measures, </w:t>
            </w:r>
            <w:r w:rsidR="00094773" w:rsidRPr="001452C5">
              <w:rPr>
                <w:rFonts w:ascii="Arial" w:hAnsi="Arial" w:cs="Arial"/>
                <w:sz w:val="20"/>
                <w:szCs w:val="20"/>
              </w:rPr>
              <w:t xml:space="preserve">and </w:t>
            </w:r>
            <w:r w:rsidR="00ED3A17" w:rsidRPr="001452C5">
              <w:rPr>
                <w:rFonts w:ascii="Arial" w:hAnsi="Arial" w:cs="Arial"/>
                <w:sz w:val="20"/>
                <w:szCs w:val="20"/>
              </w:rPr>
              <w:t>following</w:t>
            </w:r>
            <w:r w:rsidR="00094773" w:rsidRPr="001452C5">
              <w:rPr>
                <w:rFonts w:ascii="Arial" w:hAnsi="Arial" w:cs="Arial"/>
                <w:sz w:val="20"/>
                <w:szCs w:val="20"/>
              </w:rPr>
              <w:t xml:space="preserve"> safe radiation practices.</w:t>
            </w:r>
            <w:r w:rsidRPr="001452C5">
              <w:rPr>
                <w:rFonts w:ascii="Arial" w:hAnsi="Arial" w:cs="Arial"/>
                <w:sz w:val="20"/>
                <w:szCs w:val="20"/>
              </w:rPr>
              <w:t xml:space="preserve"> </w:t>
            </w:r>
          </w:p>
          <w:p w14:paraId="7761FE26" w14:textId="2439306F" w:rsidR="00946E48" w:rsidRPr="001452C5" w:rsidRDefault="00946E48"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Identify and appropriately manage potential hazards (including hazardous materials), and behavioural risks in th</w:t>
            </w:r>
            <w:r w:rsidR="00094773" w:rsidRPr="001452C5">
              <w:rPr>
                <w:rFonts w:ascii="Arial" w:hAnsi="Arial" w:cs="Arial"/>
                <w:sz w:val="20"/>
                <w:szCs w:val="20"/>
              </w:rPr>
              <w:t xml:space="preserve">e </w:t>
            </w:r>
            <w:r w:rsidRPr="001452C5">
              <w:rPr>
                <w:rFonts w:ascii="Arial" w:hAnsi="Arial" w:cs="Arial"/>
                <w:sz w:val="20"/>
                <w:szCs w:val="20"/>
              </w:rPr>
              <w:t xml:space="preserve">place of work. </w:t>
            </w:r>
          </w:p>
          <w:p w14:paraId="055FF4B7" w14:textId="1C57A527" w:rsidR="00946E48" w:rsidRPr="001452C5" w:rsidRDefault="00946E48"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 xml:space="preserve">Understand the principles and legal obligations of waste management and </w:t>
            </w:r>
            <w:r w:rsidR="00FC7C76" w:rsidRPr="001452C5">
              <w:rPr>
                <w:rFonts w:ascii="Arial" w:hAnsi="Arial" w:cs="Arial"/>
                <w:sz w:val="20"/>
                <w:szCs w:val="20"/>
              </w:rPr>
              <w:t xml:space="preserve">show </w:t>
            </w:r>
            <w:r w:rsidRPr="001452C5">
              <w:rPr>
                <w:rFonts w:ascii="Arial" w:hAnsi="Arial" w:cs="Arial"/>
                <w:sz w:val="20"/>
                <w:szCs w:val="20"/>
              </w:rPr>
              <w:t>awareness of practices used to limit unnecessary waste.</w:t>
            </w:r>
          </w:p>
          <w:p w14:paraId="4D3BBC2A" w14:textId="3DE4F10F" w:rsidR="00946E48" w:rsidRPr="001452C5" w:rsidRDefault="00946E48"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Produce and maintain accurate, time-bound</w:t>
            </w:r>
            <w:r w:rsidR="00094773" w:rsidRPr="001452C5">
              <w:rPr>
                <w:rFonts w:ascii="Arial" w:hAnsi="Arial" w:cs="Arial"/>
                <w:sz w:val="20"/>
                <w:szCs w:val="20"/>
              </w:rPr>
              <w:t>,</w:t>
            </w:r>
            <w:r w:rsidRPr="001452C5">
              <w:rPr>
                <w:rFonts w:ascii="Arial" w:hAnsi="Arial" w:cs="Arial"/>
                <w:sz w:val="20"/>
                <w:szCs w:val="20"/>
              </w:rPr>
              <w:t xml:space="preserve"> and up-to-date patient records which are secure. </w:t>
            </w:r>
          </w:p>
          <w:p w14:paraId="07AE6D21" w14:textId="349D6DE0" w:rsidR="00946E48" w:rsidRPr="001452C5" w:rsidRDefault="00946E48"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Complete a comprehensive medical history</w:t>
            </w:r>
            <w:r w:rsidR="00E44317" w:rsidRPr="001452C5">
              <w:rPr>
                <w:rFonts w:ascii="Arial" w:hAnsi="Arial" w:cs="Arial"/>
                <w:sz w:val="20"/>
                <w:szCs w:val="20"/>
              </w:rPr>
              <w:t>:</w:t>
            </w:r>
            <w:r w:rsidRPr="001452C5">
              <w:rPr>
                <w:rFonts w:ascii="Arial" w:hAnsi="Arial" w:cs="Arial"/>
                <w:sz w:val="20"/>
                <w:szCs w:val="20"/>
              </w:rPr>
              <w:t xml:space="preserve"> medical conditions, current </w:t>
            </w:r>
            <w:hyperlink w:anchor="KupuMāori" w:tooltip="Medicine, remedy" w:history="1">
              <w:r w:rsidR="001171EB" w:rsidRPr="001452C5">
                <w:rPr>
                  <w:rStyle w:val="Hyperlink"/>
                  <w:rFonts w:ascii="Arial" w:hAnsi="Arial" w:cs="Arial"/>
                  <w:color w:val="auto"/>
                  <w:sz w:val="20"/>
                  <w:szCs w:val="20"/>
                  <w:u w:val="none"/>
                </w:rPr>
                <w:t>rongoā</w:t>
              </w:r>
            </w:hyperlink>
            <w:r w:rsidR="00FC7C76" w:rsidRPr="001452C5">
              <w:rPr>
                <w:rFonts w:ascii="Arial" w:hAnsi="Arial" w:cs="Arial"/>
                <w:sz w:val="20"/>
                <w:szCs w:val="20"/>
              </w:rPr>
              <w:t xml:space="preserve"> Māori</w:t>
            </w:r>
            <w:r w:rsidR="003D12E9" w:rsidRPr="001452C5">
              <w:rPr>
                <w:rFonts w:ascii="Arial" w:hAnsi="Arial" w:cs="Arial"/>
                <w:sz w:val="20"/>
                <w:szCs w:val="20"/>
              </w:rPr>
              <w:t xml:space="preserve">, </w:t>
            </w:r>
            <w:r w:rsidRPr="001452C5">
              <w:rPr>
                <w:rFonts w:ascii="Arial" w:hAnsi="Arial" w:cs="Arial"/>
                <w:sz w:val="20"/>
                <w:szCs w:val="20"/>
              </w:rPr>
              <w:t>medications (prescribed and non-prescribed) and allergies.</w:t>
            </w:r>
          </w:p>
          <w:p w14:paraId="3495BC83" w14:textId="499D449C" w:rsidR="00C878B7" w:rsidRPr="001452C5" w:rsidRDefault="00946E48"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 xml:space="preserve">Manage a medical emergency appropriately and effectively in their workplace within their prescribed resuscitation training. </w:t>
            </w:r>
            <w:r w:rsidR="00C878B7" w:rsidRPr="001452C5">
              <w:rPr>
                <w:rFonts w:ascii="Arial" w:hAnsi="Arial" w:cs="Arial"/>
                <w:sz w:val="20"/>
                <w:szCs w:val="20"/>
              </w:rPr>
              <w:t xml:space="preserve"> </w:t>
            </w:r>
          </w:p>
        </w:tc>
      </w:tr>
      <w:tr w:rsidR="00C878B7" w14:paraId="6C7CA47D" w14:textId="77777777" w:rsidTr="00283696">
        <w:tc>
          <w:tcPr>
            <w:tcW w:w="3539" w:type="dxa"/>
            <w:shd w:val="clear" w:color="auto" w:fill="D0E2E8"/>
          </w:tcPr>
          <w:p w14:paraId="05C59823" w14:textId="3465F5CE" w:rsidR="00C878B7" w:rsidRPr="001452C5" w:rsidRDefault="00C878B7" w:rsidP="00C878B7">
            <w:pPr>
              <w:spacing w:before="120" w:after="240" w:line="260" w:lineRule="atLeast"/>
              <w:rPr>
                <w:rFonts w:ascii="Arial" w:hAnsi="Arial" w:cs="Arial"/>
                <w:sz w:val="20"/>
                <w:szCs w:val="20"/>
              </w:rPr>
            </w:pPr>
            <w:r w:rsidRPr="001452C5">
              <w:rPr>
                <w:rFonts w:ascii="Arial" w:hAnsi="Arial" w:cs="Arial"/>
                <w:sz w:val="20"/>
                <w:szCs w:val="20"/>
              </w:rPr>
              <w:t xml:space="preserve">Teamwork </w:t>
            </w:r>
          </w:p>
        </w:tc>
        <w:tc>
          <w:tcPr>
            <w:tcW w:w="5812" w:type="dxa"/>
          </w:tcPr>
          <w:p w14:paraId="7E8A2497" w14:textId="77777777" w:rsidR="00C878B7" w:rsidRPr="001452C5" w:rsidRDefault="00C878B7" w:rsidP="00C44CC7">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536FFFE3" w14:textId="77777777" w:rsidR="00C86D38" w:rsidRPr="001452C5" w:rsidRDefault="00C86D38"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 xml:space="preserve">Understand the value of interdisciplinary practice in providing patient-centred care, and work collaboratively with oral health and other health practitioners for enhanced patient outcomes.  </w:t>
            </w:r>
          </w:p>
          <w:p w14:paraId="086A2E3E" w14:textId="2F56E5CE" w:rsidR="00C44CC7" w:rsidRPr="001452C5" w:rsidRDefault="00C86D38"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 xml:space="preserve">Recognise the unique set of skills and competencies that each member of the oral health team contributes to patient care and the promotion of oral health in the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756027" w:rsidRPr="001452C5">
              <w:rPr>
                <w:rFonts w:ascii="Arial" w:hAnsi="Arial" w:cs="Arial"/>
                <w:sz w:val="20"/>
                <w:szCs w:val="20"/>
              </w:rPr>
              <w:t xml:space="preserve"> or family</w:t>
            </w:r>
            <w:r w:rsidR="00FC7C76" w:rsidRPr="001452C5">
              <w:rPr>
                <w:rFonts w:ascii="Arial" w:hAnsi="Arial" w:cs="Arial"/>
                <w:sz w:val="20"/>
                <w:szCs w:val="20"/>
              </w:rPr>
              <w:t xml:space="preserve">, </w:t>
            </w:r>
            <w:hyperlink w:anchor="KupuMāori" w:tooltip="Group, clan, subtribe" w:history="1">
              <w:r w:rsidR="00E7020E" w:rsidRPr="001452C5">
                <w:rPr>
                  <w:rFonts w:ascii="Arial" w:hAnsi="Arial" w:cs="Arial"/>
                  <w:sz w:val="20"/>
                  <w:szCs w:val="20"/>
                </w:rPr>
                <w:t>hapū</w:t>
              </w:r>
            </w:hyperlink>
            <w:r w:rsidR="002224EC" w:rsidRPr="001452C5">
              <w:rPr>
                <w:rFonts w:ascii="Arial" w:hAnsi="Arial" w:cs="Arial"/>
                <w:sz w:val="20"/>
                <w:szCs w:val="20"/>
              </w:rPr>
              <w:t xml:space="preserve">, </w:t>
            </w:r>
            <w:hyperlink w:anchor="KupuMāori" w:tooltip="Tribe" w:history="1">
              <w:r w:rsidR="00E7020E" w:rsidRPr="001452C5">
                <w:rPr>
                  <w:rStyle w:val="Hyperlink"/>
                  <w:rFonts w:ascii="Arial" w:hAnsi="Arial" w:cs="Arial"/>
                  <w:color w:val="auto"/>
                  <w:sz w:val="20"/>
                  <w:szCs w:val="20"/>
                  <w:u w:val="none"/>
                </w:rPr>
                <w:t>iwi</w:t>
              </w:r>
            </w:hyperlink>
            <w:r w:rsidR="00FC7C76" w:rsidRPr="001452C5">
              <w:rPr>
                <w:rFonts w:ascii="Arial" w:hAnsi="Arial" w:cs="Arial"/>
                <w:sz w:val="20"/>
                <w:szCs w:val="20"/>
              </w:rPr>
              <w:t xml:space="preserve"> and </w:t>
            </w:r>
            <w:r w:rsidRPr="001452C5">
              <w:rPr>
                <w:rFonts w:ascii="Arial" w:hAnsi="Arial" w:cs="Arial"/>
                <w:sz w:val="20"/>
                <w:szCs w:val="20"/>
              </w:rPr>
              <w:t>community.</w:t>
            </w:r>
          </w:p>
        </w:tc>
      </w:tr>
      <w:tr w:rsidR="00C878B7" w14:paraId="2491BFFE" w14:textId="77777777" w:rsidTr="00283696">
        <w:tc>
          <w:tcPr>
            <w:tcW w:w="3539" w:type="dxa"/>
            <w:shd w:val="clear" w:color="auto" w:fill="D0E2E8"/>
          </w:tcPr>
          <w:p w14:paraId="548B4669" w14:textId="3AC404ED" w:rsidR="00C878B7" w:rsidRPr="001452C5" w:rsidRDefault="00C878B7" w:rsidP="00C878B7">
            <w:pPr>
              <w:spacing w:before="120" w:after="240" w:line="260" w:lineRule="atLeast"/>
              <w:rPr>
                <w:rFonts w:ascii="Arial" w:hAnsi="Arial" w:cs="Arial"/>
                <w:sz w:val="20"/>
                <w:szCs w:val="20"/>
              </w:rPr>
            </w:pPr>
            <w:r w:rsidRPr="001452C5">
              <w:rPr>
                <w:rFonts w:ascii="Arial" w:hAnsi="Arial" w:cs="Arial"/>
                <w:sz w:val="20"/>
                <w:szCs w:val="20"/>
              </w:rPr>
              <w:t xml:space="preserve">The practice environment </w:t>
            </w:r>
          </w:p>
        </w:tc>
        <w:tc>
          <w:tcPr>
            <w:tcW w:w="5812" w:type="dxa"/>
          </w:tcPr>
          <w:p w14:paraId="2342CA82" w14:textId="074ED9C1" w:rsidR="00C878B7" w:rsidRPr="001452C5" w:rsidRDefault="00C878B7" w:rsidP="00C44CC7">
            <w:pPr>
              <w:spacing w:before="120" w:after="120" w:line="260" w:lineRule="atLeast"/>
              <w:rPr>
                <w:rFonts w:ascii="Arial" w:hAnsi="Arial" w:cs="Arial"/>
                <w:sz w:val="20"/>
                <w:szCs w:val="20"/>
              </w:rPr>
            </w:pPr>
            <w:r w:rsidRPr="001452C5">
              <w:rPr>
                <w:rFonts w:ascii="Arial" w:hAnsi="Arial" w:cs="Arial"/>
                <w:sz w:val="20"/>
                <w:szCs w:val="20"/>
              </w:rPr>
              <w:t>An oral health therapist will be able to:</w:t>
            </w:r>
          </w:p>
          <w:p w14:paraId="023399F2" w14:textId="77777777" w:rsidR="00FB16ED" w:rsidRPr="001452C5" w:rsidRDefault="00FB16ED"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Develop and comply with systems and processes in their workplace to support safe and effective patient care.</w:t>
            </w:r>
          </w:p>
          <w:p w14:paraId="10A5960F" w14:textId="77777777" w:rsidR="00FB16ED" w:rsidRPr="001452C5" w:rsidRDefault="00FB16ED"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sidDel="00E25A52">
              <w:rPr>
                <w:rFonts w:ascii="Arial" w:hAnsi="Arial" w:cs="Arial"/>
                <w:sz w:val="20"/>
                <w:szCs w:val="20"/>
              </w:rPr>
              <w:lastRenderedPageBreak/>
              <w:t xml:space="preserve">Describe the skills needed to lead and manage </w:t>
            </w:r>
            <w:r w:rsidRPr="001452C5">
              <w:rPr>
                <w:rFonts w:ascii="Arial" w:hAnsi="Arial" w:cs="Arial"/>
                <w:sz w:val="20"/>
                <w:szCs w:val="20"/>
              </w:rPr>
              <w:t>oral health</w:t>
            </w:r>
            <w:r w:rsidRPr="001452C5" w:rsidDel="00E25A52">
              <w:rPr>
                <w:rFonts w:ascii="Arial" w:hAnsi="Arial" w:cs="Arial"/>
                <w:sz w:val="20"/>
                <w:szCs w:val="20"/>
              </w:rPr>
              <w:t xml:space="preserve"> team</w:t>
            </w:r>
            <w:r w:rsidRPr="001452C5">
              <w:rPr>
                <w:rFonts w:ascii="Arial" w:hAnsi="Arial" w:cs="Arial"/>
                <w:sz w:val="20"/>
                <w:szCs w:val="20"/>
              </w:rPr>
              <w:t xml:space="preserve"> members</w:t>
            </w:r>
            <w:r w:rsidRPr="001452C5" w:rsidDel="00E25A52">
              <w:rPr>
                <w:rFonts w:ascii="Arial" w:hAnsi="Arial" w:cs="Arial"/>
                <w:sz w:val="20"/>
                <w:szCs w:val="20"/>
              </w:rPr>
              <w:t>.</w:t>
            </w:r>
          </w:p>
          <w:p w14:paraId="3B7A7952" w14:textId="77777777" w:rsidR="00FB16ED" w:rsidRPr="001452C5" w:rsidRDefault="00FB16ED"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Effectively manage their own time and resources.</w:t>
            </w:r>
          </w:p>
          <w:p w14:paraId="648D0E49" w14:textId="77777777" w:rsidR="00FB16ED" w:rsidRPr="001452C5" w:rsidRDefault="00FB16ED"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Describe the basic principles of practice administration and management.</w:t>
            </w:r>
          </w:p>
          <w:p w14:paraId="7E191D9B" w14:textId="1269FC03" w:rsidR="00C878B7" w:rsidRPr="001452C5" w:rsidRDefault="00FB16ED" w:rsidP="00DC1FE5">
            <w:pPr>
              <w:pStyle w:val="ListParagraph"/>
              <w:numPr>
                <w:ilvl w:val="1"/>
                <w:numId w:val="25"/>
              </w:numPr>
              <w:spacing w:after="120" w:line="260" w:lineRule="atLeast"/>
              <w:ind w:left="609" w:hanging="608"/>
              <w:contextualSpacing w:val="0"/>
              <w:rPr>
                <w:rFonts w:ascii="Arial" w:hAnsi="Arial" w:cs="Arial"/>
                <w:sz w:val="20"/>
                <w:szCs w:val="20"/>
              </w:rPr>
            </w:pPr>
            <w:r w:rsidRPr="001452C5">
              <w:rPr>
                <w:rFonts w:ascii="Arial" w:hAnsi="Arial" w:cs="Arial"/>
                <w:sz w:val="20"/>
                <w:szCs w:val="20"/>
              </w:rPr>
              <w:t>Be familiar with the use of contemporary information technology tools commonly used in practice to support safe and effective care.</w:t>
            </w:r>
          </w:p>
        </w:tc>
      </w:tr>
    </w:tbl>
    <w:p w14:paraId="4D70B6FE" w14:textId="77777777" w:rsidR="005E1A08" w:rsidRPr="006A56B3" w:rsidRDefault="005E1A08" w:rsidP="006A56B3">
      <w:pPr>
        <w:spacing w:after="240" w:line="260" w:lineRule="atLeast"/>
        <w:rPr>
          <w:rFonts w:ascii="Arial" w:hAnsi="Arial" w:cs="Arial"/>
          <w:color w:val="FF0000"/>
          <w:sz w:val="20"/>
          <w:szCs w:val="20"/>
        </w:rPr>
      </w:pPr>
    </w:p>
    <w:p w14:paraId="43613593" w14:textId="77777777" w:rsidR="00D54BAE" w:rsidRDefault="00D54BAE">
      <w:r>
        <w:br w:type="page"/>
      </w: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2E7AE5" w:rsidRPr="00B81D30" w14:paraId="6C86D812" w14:textId="77777777" w:rsidTr="009629BB">
        <w:tc>
          <w:tcPr>
            <w:tcW w:w="9441" w:type="dxa"/>
            <w:gridSpan w:val="2"/>
            <w:shd w:val="clear" w:color="auto" w:fill="6E7CA0"/>
            <w:vAlign w:val="center"/>
          </w:tcPr>
          <w:p w14:paraId="00ED93D5" w14:textId="187B61DA" w:rsidR="00E53D86" w:rsidRPr="00E53D86" w:rsidRDefault="00E53D86" w:rsidP="00154254">
            <w:pPr>
              <w:pStyle w:val="ListParagraph"/>
              <w:numPr>
                <w:ilvl w:val="0"/>
                <w:numId w:val="41"/>
              </w:numPr>
              <w:spacing w:before="120" w:after="120" w:line="240" w:lineRule="atLeast"/>
              <w:ind w:left="357"/>
              <w:contextualSpacing w:val="0"/>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 </w:t>
            </w:r>
            <w:r w:rsidRPr="00E53D86">
              <w:rPr>
                <w:rFonts w:ascii="Arial" w:hAnsi="Arial" w:cs="Arial"/>
                <w:color w:val="FFFFFF" w:themeColor="background1"/>
                <w:sz w:val="40"/>
                <w:szCs w:val="40"/>
              </w:rPr>
              <w:t xml:space="preserve">Te </w:t>
            </w:r>
            <w:hyperlink w:anchor="KupuMāori" w:tooltip="health" w:history="1">
              <w:r w:rsidRPr="00E7020E">
                <w:rPr>
                  <w:rStyle w:val="Hyperlink"/>
                  <w:rFonts w:ascii="Arial" w:hAnsi="Arial" w:cs="Arial"/>
                  <w:color w:val="FFFFFF" w:themeColor="background1"/>
                  <w:sz w:val="40"/>
                  <w:szCs w:val="40"/>
                  <w:u w:val="none"/>
                </w:rPr>
                <w:t>hauora</w:t>
              </w:r>
            </w:hyperlink>
            <w:r w:rsidRPr="00E53D86">
              <w:rPr>
                <w:rFonts w:ascii="Arial" w:hAnsi="Arial" w:cs="Arial"/>
                <w:color w:val="FFFFFF" w:themeColor="background1"/>
                <w:sz w:val="40"/>
                <w:szCs w:val="40"/>
              </w:rPr>
              <w:t xml:space="preserve"> ā-waha o te hapori </w:t>
            </w:r>
          </w:p>
          <w:p w14:paraId="39A43B61" w14:textId="27603633" w:rsidR="002E7AE5" w:rsidRPr="00E53D86" w:rsidRDefault="00E53D86" w:rsidP="00154254">
            <w:pPr>
              <w:pStyle w:val="ListParagraph"/>
              <w:spacing w:before="120" w:after="120" w:line="240" w:lineRule="atLeast"/>
              <w:ind w:left="357"/>
              <w:contextualSpacing w:val="0"/>
              <w:rPr>
                <w:rFonts w:ascii="Arial" w:hAnsi="Arial" w:cs="Arial"/>
                <w:sz w:val="20"/>
                <w:szCs w:val="20"/>
              </w:rPr>
            </w:pPr>
            <w:r>
              <w:rPr>
                <w:rFonts w:ascii="Arial" w:hAnsi="Arial" w:cs="Arial"/>
                <w:color w:val="FFFFFF" w:themeColor="background1"/>
                <w:sz w:val="40"/>
                <w:szCs w:val="40"/>
              </w:rPr>
              <w:t xml:space="preserve"> </w:t>
            </w:r>
            <w:r w:rsidR="002E7AE5" w:rsidRPr="00E53D86">
              <w:rPr>
                <w:rFonts w:ascii="Arial" w:hAnsi="Arial" w:cs="Arial"/>
                <w:color w:val="FFFFFF" w:themeColor="background1"/>
                <w:sz w:val="40"/>
                <w:szCs w:val="40"/>
              </w:rPr>
              <w:t>Community oral health</w:t>
            </w:r>
          </w:p>
        </w:tc>
      </w:tr>
      <w:tr w:rsidR="00DC1C1C" w:rsidRPr="00B81D30" w14:paraId="45B4B9D4" w14:textId="77777777" w:rsidTr="009629BB">
        <w:tc>
          <w:tcPr>
            <w:tcW w:w="3539" w:type="dxa"/>
            <w:shd w:val="clear" w:color="auto" w:fill="D7DBE5"/>
          </w:tcPr>
          <w:p w14:paraId="7CF5EBDB" w14:textId="1F95AC2C" w:rsidR="00DC1C1C" w:rsidRPr="001452C5" w:rsidRDefault="009629BB" w:rsidP="009629BB">
            <w:pPr>
              <w:spacing w:before="120"/>
              <w:rPr>
                <w:rFonts w:ascii="Arial" w:hAnsi="Arial" w:cs="Arial"/>
                <w:sz w:val="20"/>
                <w:szCs w:val="20"/>
              </w:rPr>
            </w:pPr>
            <w:r w:rsidRPr="001452C5">
              <w:rPr>
                <w:rFonts w:ascii="Arial" w:hAnsi="Arial" w:cs="Arial"/>
                <w:sz w:val="20"/>
                <w:szCs w:val="20"/>
              </w:rPr>
              <w:t>Community oral health</w:t>
            </w:r>
          </w:p>
        </w:tc>
        <w:tc>
          <w:tcPr>
            <w:tcW w:w="5902" w:type="dxa"/>
          </w:tcPr>
          <w:p w14:paraId="36FFCE4C" w14:textId="1FEE2648" w:rsidR="00DC1C1C" w:rsidRPr="001452C5" w:rsidRDefault="00DC1C1C" w:rsidP="00C44CC7">
            <w:pPr>
              <w:spacing w:before="120" w:after="120" w:line="260" w:lineRule="atLeast"/>
              <w:rPr>
                <w:rFonts w:ascii="Arial" w:hAnsi="Arial" w:cs="Arial"/>
                <w:sz w:val="20"/>
                <w:szCs w:val="20"/>
              </w:rPr>
            </w:pPr>
            <w:r w:rsidRPr="001452C5">
              <w:rPr>
                <w:rFonts w:ascii="Arial" w:hAnsi="Arial" w:cs="Arial"/>
                <w:sz w:val="20"/>
                <w:szCs w:val="20"/>
              </w:rPr>
              <w:t>A</w:t>
            </w:r>
            <w:r w:rsidR="00783554" w:rsidRPr="001452C5">
              <w:rPr>
                <w:rFonts w:ascii="Arial" w:hAnsi="Arial" w:cs="Arial"/>
                <w:sz w:val="20"/>
                <w:szCs w:val="20"/>
              </w:rPr>
              <w:t>n oral health therapist will</w:t>
            </w:r>
            <w:r w:rsidRPr="001452C5">
              <w:rPr>
                <w:rFonts w:ascii="Arial" w:hAnsi="Arial" w:cs="Arial"/>
                <w:sz w:val="20"/>
                <w:szCs w:val="20"/>
              </w:rPr>
              <w:t xml:space="preserve"> be able to:</w:t>
            </w:r>
          </w:p>
          <w:p w14:paraId="7CD12A99" w14:textId="77777777" w:rsidR="00E31B21" w:rsidRPr="001452C5" w:rsidRDefault="00E31B21" w:rsidP="00423C3B">
            <w:pPr>
              <w:pStyle w:val="ListParagraph"/>
              <w:numPr>
                <w:ilvl w:val="0"/>
                <w:numId w:val="26"/>
              </w:numPr>
              <w:spacing w:after="120" w:line="260" w:lineRule="atLeast"/>
              <w:contextualSpacing w:val="0"/>
              <w:rPr>
                <w:rFonts w:ascii="Arial" w:hAnsi="Arial" w:cs="Arial"/>
                <w:vanish/>
                <w:sz w:val="20"/>
                <w:szCs w:val="20"/>
              </w:rPr>
            </w:pPr>
          </w:p>
          <w:p w14:paraId="50DF04A9" w14:textId="774C8EDE" w:rsidR="00C04158" w:rsidRPr="001452C5" w:rsidRDefault="00C04158"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Understand the Aotearoa New Zealand oral </w:t>
            </w:r>
            <w:r w:rsidR="00FC7C76" w:rsidRPr="001452C5">
              <w:rPr>
                <w:rFonts w:ascii="Arial" w:hAnsi="Arial" w:cs="Arial"/>
                <w:sz w:val="20"/>
                <w:szCs w:val="20"/>
              </w:rPr>
              <w:t xml:space="preserve">health </w:t>
            </w:r>
            <w:r w:rsidRPr="001452C5">
              <w:rPr>
                <w:rFonts w:ascii="Arial" w:hAnsi="Arial" w:cs="Arial"/>
                <w:sz w:val="20"/>
                <w:szCs w:val="20"/>
              </w:rPr>
              <w:t xml:space="preserve">care system and the public health approach, including the scientific basis for it. </w:t>
            </w:r>
          </w:p>
          <w:p w14:paraId="3195F5C7" w14:textId="41226347" w:rsidR="000B371B" w:rsidRPr="001452C5" w:rsidRDefault="006827AB"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Understand the social determinants </w:t>
            </w:r>
            <w:r w:rsidR="00FC7C76" w:rsidRPr="001452C5">
              <w:rPr>
                <w:rFonts w:ascii="Arial" w:hAnsi="Arial" w:cs="Arial"/>
                <w:sz w:val="20"/>
                <w:szCs w:val="20"/>
              </w:rPr>
              <w:t>of health;  the</w:t>
            </w:r>
            <w:r w:rsidRPr="001452C5">
              <w:rPr>
                <w:rFonts w:ascii="Arial" w:hAnsi="Arial" w:cs="Arial"/>
                <w:sz w:val="20"/>
                <w:szCs w:val="20"/>
              </w:rPr>
              <w:t xml:space="preserve"> barriers to equitable access </w:t>
            </w:r>
            <w:r w:rsidR="00FC7C76" w:rsidRPr="001452C5">
              <w:rPr>
                <w:rFonts w:ascii="Arial" w:hAnsi="Arial" w:cs="Arial"/>
                <w:sz w:val="20"/>
                <w:szCs w:val="20"/>
              </w:rPr>
              <w:t xml:space="preserve">to health care </w:t>
            </w:r>
            <w:r w:rsidRPr="001452C5">
              <w:rPr>
                <w:rFonts w:ascii="Arial" w:hAnsi="Arial" w:cs="Arial"/>
                <w:sz w:val="20"/>
                <w:szCs w:val="20"/>
              </w:rPr>
              <w:t xml:space="preserve">and </w:t>
            </w:r>
            <w:r w:rsidR="00FC7C76" w:rsidRPr="001452C5">
              <w:rPr>
                <w:rFonts w:ascii="Arial" w:hAnsi="Arial" w:cs="Arial"/>
                <w:sz w:val="20"/>
                <w:szCs w:val="20"/>
              </w:rPr>
              <w:t xml:space="preserve">equity in </w:t>
            </w:r>
            <w:hyperlink w:anchor="KupuMāori" w:tooltip="Health" w:history="1">
              <w:r w:rsidR="00386DC3" w:rsidRPr="001452C5">
                <w:rPr>
                  <w:rStyle w:val="Hyperlink"/>
                  <w:rFonts w:ascii="Arial" w:hAnsi="Arial" w:cs="Arial"/>
                  <w:color w:val="auto"/>
                  <w:sz w:val="20"/>
                  <w:szCs w:val="20"/>
                  <w:u w:val="none"/>
                </w:rPr>
                <w:t>hauora</w:t>
              </w:r>
            </w:hyperlink>
            <w:r w:rsidR="00E43E1D" w:rsidRPr="001452C5">
              <w:rPr>
                <w:rFonts w:ascii="Arial" w:hAnsi="Arial" w:cs="Arial"/>
                <w:sz w:val="20"/>
                <w:szCs w:val="20"/>
              </w:rPr>
              <w:t xml:space="preserve"> Māori</w:t>
            </w:r>
            <w:r w:rsidRPr="001452C5">
              <w:rPr>
                <w:rFonts w:ascii="Arial" w:hAnsi="Arial" w:cs="Arial"/>
                <w:sz w:val="20"/>
                <w:szCs w:val="20"/>
              </w:rPr>
              <w:t xml:space="preserve"> outcomes</w:t>
            </w:r>
            <w:r w:rsidR="00FC7C76" w:rsidRPr="001452C5">
              <w:rPr>
                <w:rFonts w:ascii="Arial" w:hAnsi="Arial" w:cs="Arial"/>
                <w:sz w:val="20"/>
                <w:szCs w:val="20"/>
              </w:rPr>
              <w:t xml:space="preserve">; and their </w:t>
            </w:r>
            <w:r w:rsidRPr="001452C5">
              <w:rPr>
                <w:rFonts w:ascii="Arial" w:hAnsi="Arial" w:cs="Arial"/>
                <w:sz w:val="20"/>
                <w:szCs w:val="20"/>
              </w:rPr>
              <w:t xml:space="preserve"> impact on oral health in Aotearoa New Zealand. In particular, on</w:t>
            </w:r>
            <w:r w:rsidR="00FC7C76" w:rsidRPr="001452C5">
              <w:rPr>
                <w:rFonts w:ascii="Arial" w:hAnsi="Arial" w:cs="Arial"/>
                <w:sz w:val="20"/>
                <w:szCs w:val="20"/>
              </w:rPr>
              <w:t xml:space="preserve"> the oral</w:t>
            </w:r>
            <w:r w:rsidR="000B371B" w:rsidRPr="001452C5">
              <w:rPr>
                <w:rFonts w:ascii="Arial" w:hAnsi="Arial" w:cs="Arial"/>
                <w:sz w:val="20"/>
                <w:szCs w:val="20"/>
              </w:rPr>
              <w:t xml:space="preserve"> health status of Māori</w:t>
            </w:r>
            <w:r w:rsidR="00DA6E59" w:rsidRPr="001452C5">
              <w:rPr>
                <w:rFonts w:ascii="Arial" w:hAnsi="Arial" w:cs="Arial"/>
                <w:sz w:val="20"/>
                <w:szCs w:val="20"/>
              </w:rPr>
              <w:t>.</w:t>
            </w:r>
          </w:p>
          <w:p w14:paraId="0819A0C9" w14:textId="271F640B" w:rsidR="00F3708F" w:rsidRPr="001452C5" w:rsidRDefault="00DA6E59"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Engage with </w:t>
            </w:r>
            <w:r w:rsidR="00376EA3" w:rsidRPr="001452C5">
              <w:rPr>
                <w:rFonts w:ascii="Arial" w:hAnsi="Arial" w:cs="Arial"/>
                <w:sz w:val="20"/>
                <w:szCs w:val="20"/>
              </w:rPr>
              <w:t xml:space="preserve">Māori communities </w:t>
            </w:r>
            <w:r w:rsidR="00F3708F" w:rsidRPr="001452C5">
              <w:rPr>
                <w:rFonts w:ascii="Arial" w:hAnsi="Arial" w:cs="Arial"/>
                <w:sz w:val="20"/>
                <w:szCs w:val="20"/>
              </w:rPr>
              <w:t>in the development and delivery of oral health promotion activities.</w:t>
            </w:r>
            <w:r w:rsidR="006827AB" w:rsidRPr="001452C5">
              <w:rPr>
                <w:rFonts w:ascii="Arial" w:hAnsi="Arial" w:cs="Arial"/>
                <w:sz w:val="20"/>
                <w:szCs w:val="20"/>
              </w:rPr>
              <w:t xml:space="preserve"> </w:t>
            </w:r>
          </w:p>
          <w:p w14:paraId="12D79719" w14:textId="77777777" w:rsidR="00423C3B" w:rsidRPr="001452C5" w:rsidRDefault="00423C3B"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Understand the nature, scope and contribution of dental health services research. </w:t>
            </w:r>
          </w:p>
          <w:p w14:paraId="73CC5A5E" w14:textId="1C318339" w:rsidR="00423C3B" w:rsidRPr="001452C5" w:rsidRDefault="00423C3B"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Understand the principles of ethics in </w:t>
            </w:r>
            <w:hyperlink w:anchor="KupuMāori" w:tooltip="Research" w:history="1">
              <w:r w:rsidR="001171EB" w:rsidRPr="001452C5">
                <w:rPr>
                  <w:rStyle w:val="Hyperlink"/>
                  <w:rFonts w:ascii="Arial" w:hAnsi="Arial" w:cs="Arial"/>
                  <w:color w:val="auto"/>
                  <w:sz w:val="20"/>
                  <w:szCs w:val="20"/>
                  <w:u w:val="none"/>
                </w:rPr>
                <w:t>rangahau</w:t>
              </w:r>
            </w:hyperlink>
            <w:r w:rsidR="00E43E1D" w:rsidRPr="001452C5">
              <w:rPr>
                <w:rFonts w:ascii="Arial" w:hAnsi="Arial" w:cs="Arial"/>
                <w:sz w:val="20"/>
                <w:szCs w:val="20"/>
              </w:rPr>
              <w:t xml:space="preserve"> relating to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hAnsi="Arial" w:cs="Arial"/>
                <w:sz w:val="20"/>
                <w:szCs w:val="20"/>
              </w:rPr>
              <w:t xml:space="preserve"> </w:t>
            </w:r>
            <w:r w:rsidR="00FC7C76" w:rsidRPr="001452C5">
              <w:rPr>
                <w:rFonts w:ascii="Arial" w:hAnsi="Arial" w:cs="Arial"/>
                <w:sz w:val="20"/>
                <w:szCs w:val="20"/>
              </w:rPr>
              <w:t>Māori</w:t>
            </w:r>
            <w:r w:rsidR="00E43E1D" w:rsidRPr="001452C5">
              <w:rPr>
                <w:rFonts w:ascii="Arial" w:hAnsi="Arial" w:cs="Arial"/>
                <w:sz w:val="20"/>
                <w:szCs w:val="20"/>
              </w:rPr>
              <w:t xml:space="preserve">, </w:t>
            </w:r>
            <w:r w:rsidRPr="001452C5">
              <w:rPr>
                <w:rFonts w:ascii="Arial" w:hAnsi="Arial" w:cs="Arial"/>
                <w:sz w:val="20"/>
                <w:szCs w:val="20"/>
              </w:rPr>
              <w:t xml:space="preserve">health research, and the evaluation of research findings related to dentistry. </w:t>
            </w:r>
          </w:p>
          <w:p w14:paraId="56D7D04A" w14:textId="021C33D6" w:rsidR="00A437B5" w:rsidRPr="001452C5" w:rsidRDefault="00537564"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U</w:t>
            </w:r>
            <w:r w:rsidR="00A437B5" w:rsidRPr="001452C5">
              <w:rPr>
                <w:rFonts w:ascii="Arial" w:hAnsi="Arial" w:cs="Arial"/>
                <w:sz w:val="20"/>
                <w:szCs w:val="20"/>
              </w:rPr>
              <w:t>nderstand health promotion principles and health behaviour models, and their application in oral health.</w:t>
            </w:r>
            <w:r w:rsidR="00A73F83" w:rsidRPr="001452C5">
              <w:rPr>
                <w:rFonts w:ascii="Arial" w:hAnsi="Arial" w:cs="Arial"/>
                <w:sz w:val="20"/>
                <w:szCs w:val="20"/>
              </w:rPr>
              <w:t xml:space="preserve"> </w:t>
            </w:r>
          </w:p>
          <w:p w14:paraId="08CB4EE3" w14:textId="0D7A241B" w:rsidR="002C4802" w:rsidRPr="001452C5" w:rsidRDefault="00423C3B"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U</w:t>
            </w:r>
            <w:r w:rsidR="002C4802" w:rsidRPr="001452C5">
              <w:rPr>
                <w:rFonts w:ascii="Arial" w:hAnsi="Arial" w:cs="Arial"/>
                <w:sz w:val="20"/>
                <w:szCs w:val="20"/>
              </w:rPr>
              <w:t>nderstand a range of community oral health promotion strategies</w:t>
            </w:r>
            <w:r w:rsidR="006A72B3" w:rsidRPr="001452C5">
              <w:rPr>
                <w:rFonts w:ascii="Arial" w:hAnsi="Arial" w:cs="Arial"/>
                <w:sz w:val="20"/>
                <w:szCs w:val="20"/>
              </w:rPr>
              <w:t xml:space="preserve"> and their use in improving the oral health of communities.</w:t>
            </w:r>
            <w:r w:rsidR="00A73F83" w:rsidRPr="001452C5">
              <w:rPr>
                <w:rFonts w:ascii="Arial" w:hAnsi="Arial" w:cs="Arial"/>
                <w:sz w:val="20"/>
                <w:szCs w:val="20"/>
              </w:rPr>
              <w:t xml:space="preserve"> </w:t>
            </w:r>
          </w:p>
          <w:p w14:paraId="66F2BA8D" w14:textId="7EF857AD" w:rsidR="00552673" w:rsidRPr="001452C5" w:rsidRDefault="00552673"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eastAsia="Calibri" w:hAnsi="Arial" w:cs="Arial"/>
                <w:sz w:val="20"/>
                <w:szCs w:val="20"/>
              </w:rPr>
              <w:t xml:space="preserve">Understand the principles of ethics in </w:t>
            </w:r>
            <w:hyperlink w:anchor="KupuMāori" w:tooltip="Research" w:history="1">
              <w:r w:rsidR="001171EB" w:rsidRPr="001452C5">
                <w:rPr>
                  <w:rStyle w:val="Hyperlink"/>
                  <w:rFonts w:ascii="Arial" w:hAnsi="Arial" w:cs="Arial"/>
                  <w:color w:val="auto"/>
                  <w:sz w:val="20"/>
                  <w:szCs w:val="20"/>
                  <w:u w:val="none"/>
                </w:rPr>
                <w:t>rangahau</w:t>
              </w:r>
            </w:hyperlink>
            <w:r w:rsidRPr="001452C5">
              <w:rPr>
                <w:rFonts w:ascii="Arial" w:eastAsia="Calibri" w:hAnsi="Arial" w:cs="Arial"/>
                <w:sz w:val="20"/>
                <w:szCs w:val="20"/>
              </w:rPr>
              <w:t xml:space="preserve"> relating to </w:t>
            </w:r>
            <w:hyperlink w:anchor="KupuMāori" w:tooltip="Health" w:history="1">
              <w:r w:rsidR="00E7020E" w:rsidRPr="001452C5">
                <w:rPr>
                  <w:rStyle w:val="Hyperlink"/>
                  <w:rFonts w:ascii="Arial" w:hAnsi="Arial" w:cs="Arial"/>
                  <w:color w:val="auto"/>
                  <w:sz w:val="20"/>
                  <w:szCs w:val="20"/>
                  <w:u w:val="none"/>
                </w:rPr>
                <w:t>hauora</w:t>
              </w:r>
            </w:hyperlink>
            <w:r w:rsidRPr="001452C5">
              <w:rPr>
                <w:rFonts w:ascii="Arial" w:eastAsia="Calibri" w:hAnsi="Arial" w:cs="Arial"/>
                <w:sz w:val="20"/>
                <w:szCs w:val="20"/>
              </w:rPr>
              <w:t xml:space="preserve"> Māori, health research, and the evaluation of research findings related to dentistry.</w:t>
            </w:r>
          </w:p>
          <w:p w14:paraId="597F7A6A" w14:textId="6B961D40" w:rsidR="00DC1C1C" w:rsidRPr="001452C5" w:rsidRDefault="00A437B5"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Design </w:t>
            </w:r>
            <w:r w:rsidR="00A73F83" w:rsidRPr="001452C5">
              <w:rPr>
                <w:rFonts w:ascii="Arial" w:hAnsi="Arial" w:cs="Arial"/>
                <w:sz w:val="20"/>
                <w:szCs w:val="20"/>
              </w:rPr>
              <w:t xml:space="preserve">and </w:t>
            </w:r>
            <w:r w:rsidRPr="001452C5">
              <w:rPr>
                <w:rFonts w:ascii="Arial" w:hAnsi="Arial" w:cs="Arial"/>
                <w:sz w:val="20"/>
                <w:szCs w:val="20"/>
              </w:rPr>
              <w:t xml:space="preserve">implement oral health promotion </w:t>
            </w:r>
            <w:r w:rsidR="002C4802" w:rsidRPr="001452C5">
              <w:rPr>
                <w:rFonts w:ascii="Arial" w:hAnsi="Arial" w:cs="Arial"/>
                <w:sz w:val="20"/>
                <w:szCs w:val="20"/>
              </w:rPr>
              <w:t xml:space="preserve">projects in response to the oral health needs of specific </w:t>
            </w:r>
            <w:r w:rsidR="009E7C1E" w:rsidRPr="001452C5">
              <w:rPr>
                <w:rFonts w:ascii="Arial" w:hAnsi="Arial" w:cs="Arial"/>
                <w:sz w:val="20"/>
                <w:szCs w:val="20"/>
              </w:rPr>
              <w:t>communities</w:t>
            </w:r>
            <w:r w:rsidR="00E74883" w:rsidRPr="001452C5">
              <w:rPr>
                <w:rFonts w:ascii="Arial" w:hAnsi="Arial" w:cs="Arial"/>
                <w:sz w:val="20"/>
                <w:szCs w:val="20"/>
              </w:rPr>
              <w:t xml:space="preserve">, and engage with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756027" w:rsidRPr="001452C5">
              <w:rPr>
                <w:rFonts w:ascii="Arial" w:hAnsi="Arial" w:cs="Arial"/>
                <w:sz w:val="20"/>
                <w:szCs w:val="20"/>
              </w:rPr>
              <w:t xml:space="preserve"> or family</w:t>
            </w:r>
            <w:r w:rsidR="000E00A6" w:rsidRPr="001452C5">
              <w:rPr>
                <w:rFonts w:ascii="Arial" w:hAnsi="Arial" w:cs="Arial"/>
                <w:sz w:val="20"/>
                <w:szCs w:val="20"/>
              </w:rPr>
              <w:t>,</w:t>
            </w:r>
            <w:r w:rsidR="00E74883" w:rsidRPr="001452C5">
              <w:rPr>
                <w:rFonts w:ascii="Arial" w:hAnsi="Arial" w:cs="Arial"/>
                <w:sz w:val="20"/>
                <w:szCs w:val="20"/>
              </w:rPr>
              <w:t xml:space="preserve"> </w:t>
            </w:r>
            <w:hyperlink w:anchor="KupuMāori" w:tooltip="Group, clan, subtribe" w:history="1">
              <w:r w:rsidR="00E7020E" w:rsidRPr="001452C5">
                <w:rPr>
                  <w:rFonts w:ascii="Arial" w:hAnsi="Arial" w:cs="Arial"/>
                  <w:sz w:val="20"/>
                  <w:szCs w:val="20"/>
                </w:rPr>
                <w:t>hapū</w:t>
              </w:r>
            </w:hyperlink>
            <w:r w:rsidR="00E74883" w:rsidRPr="001452C5">
              <w:rPr>
                <w:rFonts w:ascii="Arial" w:hAnsi="Arial" w:cs="Arial"/>
                <w:sz w:val="20"/>
                <w:szCs w:val="20"/>
              </w:rPr>
              <w:t xml:space="preserve"> and </w:t>
            </w:r>
            <w:hyperlink w:anchor="KupuMāori" w:tooltip="Tribe" w:history="1">
              <w:r w:rsidR="00E7020E" w:rsidRPr="001452C5">
                <w:rPr>
                  <w:rStyle w:val="Hyperlink"/>
                  <w:rFonts w:ascii="Arial" w:hAnsi="Arial" w:cs="Arial"/>
                  <w:color w:val="auto"/>
                  <w:sz w:val="20"/>
                  <w:szCs w:val="20"/>
                  <w:u w:val="none"/>
                </w:rPr>
                <w:t>iwi</w:t>
              </w:r>
            </w:hyperlink>
            <w:r w:rsidR="00F3708F" w:rsidRPr="001452C5">
              <w:rPr>
                <w:rFonts w:ascii="Arial" w:hAnsi="Arial" w:cs="Arial"/>
                <w:sz w:val="20"/>
                <w:szCs w:val="20"/>
              </w:rPr>
              <w:t>.</w:t>
            </w:r>
          </w:p>
          <w:p w14:paraId="5410B276" w14:textId="7881982D" w:rsidR="007812D5" w:rsidRPr="001452C5" w:rsidRDefault="007812D5"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 xml:space="preserve">Work with other health professionals, educational staff,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5113A8" w:rsidRPr="001452C5">
              <w:rPr>
                <w:rFonts w:ascii="Arial" w:hAnsi="Arial" w:cs="Arial"/>
                <w:sz w:val="20"/>
                <w:szCs w:val="20"/>
              </w:rPr>
              <w:t xml:space="preserve"> or family</w:t>
            </w:r>
            <w:r w:rsidR="00FC7C76" w:rsidRPr="001452C5">
              <w:rPr>
                <w:rFonts w:ascii="Arial" w:hAnsi="Arial" w:cs="Arial"/>
                <w:sz w:val="20"/>
                <w:szCs w:val="20"/>
              </w:rPr>
              <w:t xml:space="preserve">, </w:t>
            </w:r>
            <w:hyperlink w:anchor="KupuMāori" w:tooltip="Group, clan, subtribe" w:history="1">
              <w:r w:rsidR="00E7020E" w:rsidRPr="001452C5">
                <w:rPr>
                  <w:rFonts w:ascii="Arial" w:hAnsi="Arial" w:cs="Arial"/>
                  <w:sz w:val="20"/>
                  <w:szCs w:val="20"/>
                </w:rPr>
                <w:t>hapū</w:t>
              </w:r>
            </w:hyperlink>
            <w:r w:rsidRPr="001452C5">
              <w:rPr>
                <w:rFonts w:ascii="Arial" w:hAnsi="Arial" w:cs="Arial"/>
                <w:sz w:val="20"/>
                <w:szCs w:val="20"/>
              </w:rPr>
              <w:t xml:space="preserve">, </w:t>
            </w:r>
            <w:hyperlink w:anchor="KupuMāori" w:tooltip="Tribe" w:history="1">
              <w:r w:rsidR="00E7020E" w:rsidRPr="001452C5">
                <w:rPr>
                  <w:rStyle w:val="Hyperlink"/>
                  <w:rFonts w:ascii="Arial" w:hAnsi="Arial" w:cs="Arial"/>
                  <w:color w:val="auto"/>
                  <w:sz w:val="20"/>
                  <w:szCs w:val="20"/>
                  <w:u w:val="none"/>
                </w:rPr>
                <w:t>iwi</w:t>
              </w:r>
            </w:hyperlink>
            <w:r w:rsidRPr="001452C5">
              <w:rPr>
                <w:rFonts w:ascii="Arial" w:hAnsi="Arial" w:cs="Arial"/>
                <w:sz w:val="20"/>
                <w:szCs w:val="20"/>
              </w:rPr>
              <w:t xml:space="preserve"> and health navigators to promote oral health.</w:t>
            </w:r>
          </w:p>
          <w:p w14:paraId="01661EB5" w14:textId="0B4AEA71" w:rsidR="00DC1C1C" w:rsidRPr="001452C5" w:rsidRDefault="00F3708F" w:rsidP="00DC1FE5">
            <w:pPr>
              <w:pStyle w:val="ListParagraph"/>
              <w:numPr>
                <w:ilvl w:val="1"/>
                <w:numId w:val="26"/>
              </w:numPr>
              <w:spacing w:after="120" w:line="260" w:lineRule="atLeast"/>
              <w:ind w:left="600" w:hanging="600"/>
              <w:contextualSpacing w:val="0"/>
              <w:rPr>
                <w:rFonts w:ascii="Arial" w:hAnsi="Arial" w:cs="Arial"/>
                <w:sz w:val="20"/>
                <w:szCs w:val="20"/>
              </w:rPr>
            </w:pPr>
            <w:r w:rsidRPr="001452C5">
              <w:rPr>
                <w:rFonts w:ascii="Arial" w:hAnsi="Arial" w:cs="Arial"/>
                <w:sz w:val="20"/>
                <w:szCs w:val="20"/>
              </w:rPr>
              <w:t>Evaluate the</w:t>
            </w:r>
            <w:r w:rsidR="00DC1C1C" w:rsidRPr="001452C5">
              <w:rPr>
                <w:rFonts w:ascii="Arial" w:hAnsi="Arial" w:cs="Arial"/>
                <w:sz w:val="20"/>
                <w:szCs w:val="20"/>
              </w:rPr>
              <w:t xml:space="preserve"> outcomes of </w:t>
            </w:r>
            <w:r w:rsidR="00A73F83" w:rsidRPr="001452C5">
              <w:rPr>
                <w:rFonts w:ascii="Arial" w:hAnsi="Arial" w:cs="Arial"/>
                <w:sz w:val="20"/>
                <w:szCs w:val="20"/>
              </w:rPr>
              <w:t>community oral health promotion projects.</w:t>
            </w:r>
          </w:p>
        </w:tc>
      </w:tr>
    </w:tbl>
    <w:p w14:paraId="21DDCB1D" w14:textId="77777777" w:rsidR="00117B62" w:rsidRPr="006A56B3" w:rsidRDefault="00117B62" w:rsidP="00076210">
      <w:pPr>
        <w:rPr>
          <w:rFonts w:ascii="Arial" w:hAnsi="Arial" w:cs="Arial"/>
          <w:sz w:val="20"/>
          <w:szCs w:val="20"/>
        </w:rPr>
      </w:pPr>
    </w:p>
    <w:p w14:paraId="70492872" w14:textId="77777777" w:rsidR="006A56B3" w:rsidRDefault="006A56B3">
      <w:pPr>
        <w:rPr>
          <w:rFonts w:ascii="Arial" w:hAnsi="Arial" w:cs="Arial"/>
          <w:color w:val="FF0000"/>
          <w:sz w:val="20"/>
          <w:szCs w:val="20"/>
        </w:rPr>
      </w:pPr>
      <w:r>
        <w:rPr>
          <w:rFonts w:ascii="Arial" w:hAnsi="Arial" w:cs="Arial"/>
          <w:color w:val="FF0000"/>
          <w:sz w:val="20"/>
          <w:szCs w:val="20"/>
        </w:rPr>
        <w:br w:type="page"/>
      </w:r>
    </w:p>
    <w:p w14:paraId="6DB6D222" w14:textId="3088F205" w:rsidR="006A56B3" w:rsidRPr="001B1D35" w:rsidRDefault="006A56B3" w:rsidP="001B1D35">
      <w:pPr>
        <w:rPr>
          <w:rFonts w:ascii="Arial" w:hAnsi="Arial" w:cs="Arial"/>
          <w:color w:val="FF0000"/>
          <w:sz w:val="24"/>
          <w:szCs w:val="24"/>
        </w:rPr>
      </w:pPr>
      <w:r w:rsidRPr="001B1D35">
        <w:rPr>
          <w:rFonts w:ascii="Arial" w:hAnsi="Arial" w:cs="Arial"/>
          <w:color w:val="0095C8"/>
          <w:sz w:val="28"/>
          <w:szCs w:val="28"/>
        </w:rPr>
        <w:lastRenderedPageBreak/>
        <w:t xml:space="preserve">Glossary </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0F3CE4" w:rsidRPr="00DC1C1C" w14:paraId="1A15B151" w14:textId="77777777" w:rsidTr="00283696">
        <w:tc>
          <w:tcPr>
            <w:tcW w:w="3539" w:type="dxa"/>
            <w:shd w:val="clear" w:color="auto" w:fill="D9D9D9" w:themeFill="background1" w:themeFillShade="D9"/>
          </w:tcPr>
          <w:p w14:paraId="75CFA471" w14:textId="4F301317" w:rsidR="000F3CE4" w:rsidRPr="001452C5" w:rsidRDefault="000F3CE4" w:rsidP="000F3CE4">
            <w:pPr>
              <w:spacing w:before="120" w:after="240" w:line="260" w:lineRule="atLeast"/>
              <w:rPr>
                <w:rFonts w:ascii="Arial" w:hAnsi="Arial" w:cs="Arial"/>
                <w:sz w:val="20"/>
                <w:szCs w:val="20"/>
              </w:rPr>
            </w:pPr>
            <w:r w:rsidRPr="001452C5">
              <w:rPr>
                <w:rFonts w:ascii="Arial" w:hAnsi="Arial" w:cs="Arial"/>
                <w:sz w:val="20"/>
                <w:szCs w:val="20"/>
              </w:rPr>
              <w:t>Patient-centred care</w:t>
            </w:r>
          </w:p>
          <w:p w14:paraId="1A1807E3" w14:textId="77777777" w:rsidR="000F3CE4" w:rsidRPr="001452C5" w:rsidRDefault="000F3CE4" w:rsidP="000F3CE4">
            <w:pPr>
              <w:rPr>
                <w:rFonts w:ascii="Arial" w:hAnsi="Arial" w:cs="Arial"/>
                <w:sz w:val="40"/>
                <w:szCs w:val="40"/>
              </w:rPr>
            </w:pPr>
          </w:p>
        </w:tc>
        <w:tc>
          <w:tcPr>
            <w:tcW w:w="5812" w:type="dxa"/>
          </w:tcPr>
          <w:p w14:paraId="4EF1A65C" w14:textId="6A5609C4" w:rsidR="000F3CE4" w:rsidRPr="001452C5" w:rsidRDefault="000F3CE4" w:rsidP="000F3CE4">
            <w:pPr>
              <w:spacing w:before="120" w:after="240" w:line="260" w:lineRule="atLeast"/>
              <w:rPr>
                <w:rFonts w:ascii="Arial" w:hAnsi="Arial" w:cs="Arial"/>
                <w:sz w:val="20"/>
                <w:szCs w:val="20"/>
              </w:rPr>
            </w:pPr>
            <w:r w:rsidRPr="001452C5">
              <w:rPr>
                <w:rFonts w:ascii="Arial" w:hAnsi="Arial" w:cs="Arial"/>
                <w:sz w:val="20"/>
                <w:szCs w:val="20"/>
              </w:rPr>
              <w:t>Patient-centred care can be defined as providing care that is respectful of and responsive to individual patient preferences, needs, and values and ensuring that patient values guide all clinical decisions (Institute of Medicine 2011).</w:t>
            </w:r>
          </w:p>
          <w:p w14:paraId="2787F1A3" w14:textId="2CA02342" w:rsidR="000F3CE4" w:rsidRPr="001452C5" w:rsidRDefault="000F3CE4" w:rsidP="00E51AC0">
            <w:pPr>
              <w:spacing w:after="120" w:line="260" w:lineRule="atLeast"/>
              <w:rPr>
                <w:rFonts w:ascii="Arial" w:hAnsi="Arial" w:cs="Arial"/>
                <w:sz w:val="20"/>
                <w:szCs w:val="20"/>
              </w:rPr>
            </w:pPr>
            <w:r w:rsidRPr="001452C5">
              <w:rPr>
                <w:rFonts w:ascii="Arial" w:hAnsi="Arial" w:cs="Arial"/>
                <w:sz w:val="20"/>
                <w:szCs w:val="20"/>
              </w:rPr>
              <w:t>It represents an all-inclusive approach. The widely accepted dimensions of patient-centred care are:</w:t>
            </w:r>
          </w:p>
          <w:p w14:paraId="254DC85E" w14:textId="77777777" w:rsidR="000F3CE4" w:rsidRPr="001452C5" w:rsidRDefault="000F3CE4" w:rsidP="00E51AC0">
            <w:pPr>
              <w:pStyle w:val="ListParagraph"/>
              <w:numPr>
                <w:ilvl w:val="0"/>
                <w:numId w:val="2"/>
              </w:numPr>
              <w:spacing w:after="120" w:line="260" w:lineRule="atLeast"/>
              <w:contextualSpacing w:val="0"/>
              <w:rPr>
                <w:rFonts w:ascii="Arial" w:hAnsi="Arial" w:cs="Arial"/>
                <w:sz w:val="20"/>
                <w:szCs w:val="20"/>
              </w:rPr>
            </w:pPr>
            <w:r w:rsidRPr="001452C5">
              <w:rPr>
                <w:rFonts w:ascii="Arial" w:hAnsi="Arial" w:cs="Arial"/>
                <w:sz w:val="20"/>
                <w:szCs w:val="20"/>
              </w:rPr>
              <w:t xml:space="preserve">Fast access to reliable health advice </w:t>
            </w:r>
          </w:p>
          <w:p w14:paraId="340C82EF" w14:textId="77777777" w:rsidR="000F3CE4" w:rsidRPr="001452C5" w:rsidRDefault="000F3CE4" w:rsidP="00E51AC0">
            <w:pPr>
              <w:pStyle w:val="ListParagraph"/>
              <w:numPr>
                <w:ilvl w:val="0"/>
                <w:numId w:val="2"/>
              </w:numPr>
              <w:spacing w:after="120" w:line="260" w:lineRule="atLeast"/>
              <w:contextualSpacing w:val="0"/>
              <w:rPr>
                <w:rFonts w:ascii="Arial" w:hAnsi="Arial" w:cs="Arial"/>
                <w:sz w:val="20"/>
                <w:szCs w:val="20"/>
              </w:rPr>
            </w:pPr>
            <w:r w:rsidRPr="001452C5">
              <w:rPr>
                <w:rFonts w:ascii="Arial" w:hAnsi="Arial" w:cs="Arial"/>
                <w:sz w:val="20"/>
                <w:szCs w:val="20"/>
              </w:rPr>
              <w:t xml:space="preserve">Effective treatment delivered by trusted professionals </w:t>
            </w:r>
          </w:p>
          <w:p w14:paraId="5F07DAEC" w14:textId="77777777" w:rsidR="000F3CE4" w:rsidRPr="001452C5" w:rsidRDefault="000F3CE4" w:rsidP="00E51AC0">
            <w:pPr>
              <w:pStyle w:val="ListParagraph"/>
              <w:numPr>
                <w:ilvl w:val="0"/>
                <w:numId w:val="2"/>
              </w:numPr>
              <w:spacing w:after="120" w:line="260" w:lineRule="atLeast"/>
              <w:contextualSpacing w:val="0"/>
              <w:rPr>
                <w:rFonts w:ascii="Arial" w:hAnsi="Arial" w:cs="Arial"/>
                <w:sz w:val="20"/>
                <w:szCs w:val="20"/>
              </w:rPr>
            </w:pPr>
            <w:r w:rsidRPr="001452C5">
              <w:rPr>
                <w:rFonts w:ascii="Arial" w:hAnsi="Arial" w:cs="Arial"/>
                <w:sz w:val="20"/>
                <w:szCs w:val="20"/>
              </w:rPr>
              <w:t>Continuity of care and smooth transitions</w:t>
            </w:r>
          </w:p>
          <w:p w14:paraId="4B66703E" w14:textId="77777777" w:rsidR="000F3CE4" w:rsidRPr="001452C5" w:rsidRDefault="000F3CE4" w:rsidP="00E51AC0">
            <w:pPr>
              <w:pStyle w:val="ListParagraph"/>
              <w:numPr>
                <w:ilvl w:val="0"/>
                <w:numId w:val="2"/>
              </w:numPr>
              <w:spacing w:after="120" w:line="260" w:lineRule="atLeast"/>
              <w:contextualSpacing w:val="0"/>
              <w:rPr>
                <w:rFonts w:ascii="Arial" w:hAnsi="Arial" w:cs="Arial"/>
                <w:sz w:val="20"/>
                <w:szCs w:val="20"/>
              </w:rPr>
            </w:pPr>
            <w:r w:rsidRPr="001452C5">
              <w:rPr>
                <w:rFonts w:ascii="Arial" w:hAnsi="Arial" w:cs="Arial"/>
                <w:sz w:val="20"/>
                <w:szCs w:val="20"/>
              </w:rPr>
              <w:t>Patient involvement in decisions and respect for patient preferences</w:t>
            </w:r>
          </w:p>
          <w:p w14:paraId="33ECD291" w14:textId="77777777" w:rsidR="000F3CE4" w:rsidRPr="001452C5" w:rsidRDefault="000F3CE4" w:rsidP="00E51AC0">
            <w:pPr>
              <w:pStyle w:val="ListParagraph"/>
              <w:numPr>
                <w:ilvl w:val="0"/>
                <w:numId w:val="2"/>
              </w:numPr>
              <w:spacing w:after="120" w:line="260" w:lineRule="atLeast"/>
              <w:contextualSpacing w:val="0"/>
              <w:rPr>
                <w:rFonts w:ascii="Arial" w:hAnsi="Arial" w:cs="Arial"/>
                <w:sz w:val="20"/>
                <w:szCs w:val="20"/>
              </w:rPr>
            </w:pPr>
            <w:r w:rsidRPr="001452C5">
              <w:rPr>
                <w:rFonts w:ascii="Arial" w:hAnsi="Arial" w:cs="Arial"/>
                <w:sz w:val="20"/>
                <w:szCs w:val="20"/>
              </w:rPr>
              <w:t>Clear, comprehensible information and support for self-care</w:t>
            </w:r>
          </w:p>
          <w:p w14:paraId="220043A5" w14:textId="359E6A5C" w:rsidR="00E51AC0" w:rsidRPr="001452C5" w:rsidRDefault="00E51AC0" w:rsidP="00E51AC0">
            <w:pPr>
              <w:pStyle w:val="ListParagraph"/>
              <w:numPr>
                <w:ilvl w:val="0"/>
                <w:numId w:val="2"/>
              </w:numPr>
              <w:spacing w:after="120" w:line="260" w:lineRule="atLeast"/>
              <w:contextualSpacing w:val="0"/>
              <w:rPr>
                <w:rFonts w:ascii="Arial" w:hAnsi="Arial" w:cs="Arial"/>
                <w:sz w:val="20"/>
                <w:szCs w:val="20"/>
              </w:rPr>
            </w:pPr>
            <w:r w:rsidRPr="001452C5">
              <w:rPr>
                <w:rFonts w:ascii="Arial" w:hAnsi="Arial" w:cs="Arial"/>
                <w:sz w:val="20"/>
                <w:szCs w:val="20"/>
              </w:rPr>
              <w:t xml:space="preserve">Involvement of, and support for, family, </w:t>
            </w:r>
            <w:hyperlink w:anchor="KupuMāori" w:tooltip="Extended family, family group" w:history="1">
              <w:r w:rsidR="00FF0C58" w:rsidRPr="001452C5">
                <w:rPr>
                  <w:rStyle w:val="Hyperlink"/>
                  <w:rFonts w:ascii="Arial" w:hAnsi="Arial" w:cs="Arial"/>
                  <w:color w:val="auto"/>
                  <w:sz w:val="20"/>
                  <w:szCs w:val="20"/>
                  <w:u w:val="none"/>
                </w:rPr>
                <w:t>whānau</w:t>
              </w:r>
            </w:hyperlink>
            <w:r w:rsidRPr="001452C5">
              <w:rPr>
                <w:rFonts w:ascii="Arial" w:hAnsi="Arial" w:cs="Arial"/>
                <w:sz w:val="20"/>
                <w:szCs w:val="20"/>
              </w:rPr>
              <w:t xml:space="preserve"> and </w:t>
            </w:r>
            <w:hyperlink w:anchor="KupuMāori" w:tooltip="Helper" w:history="1">
              <w:r w:rsidR="00E7020E" w:rsidRPr="001452C5">
                <w:rPr>
                  <w:rStyle w:val="Hyperlink"/>
                  <w:rFonts w:ascii="Arial" w:hAnsi="Arial" w:cs="Arial"/>
                  <w:color w:val="auto"/>
                  <w:sz w:val="20"/>
                  <w:szCs w:val="20"/>
                  <w:u w:val="none"/>
                </w:rPr>
                <w:t>kaiāwhina</w:t>
              </w:r>
            </w:hyperlink>
          </w:p>
          <w:p w14:paraId="5F590584" w14:textId="77777777" w:rsidR="000F3CE4" w:rsidRPr="001452C5" w:rsidRDefault="000F3CE4" w:rsidP="00E51AC0">
            <w:pPr>
              <w:pStyle w:val="ListParagraph"/>
              <w:numPr>
                <w:ilvl w:val="0"/>
                <w:numId w:val="2"/>
              </w:numPr>
              <w:spacing w:after="120" w:line="260" w:lineRule="atLeast"/>
              <w:contextualSpacing w:val="0"/>
              <w:rPr>
                <w:rFonts w:ascii="Arial" w:hAnsi="Arial" w:cs="Arial"/>
                <w:sz w:val="20"/>
                <w:szCs w:val="20"/>
              </w:rPr>
            </w:pPr>
            <w:r w:rsidRPr="001452C5">
              <w:rPr>
                <w:rFonts w:ascii="Arial" w:hAnsi="Arial" w:cs="Arial"/>
                <w:sz w:val="20"/>
                <w:szCs w:val="20"/>
              </w:rPr>
              <w:t>Emotional support, empathy, and respect</w:t>
            </w:r>
          </w:p>
          <w:p w14:paraId="7535848C" w14:textId="77777777" w:rsidR="000F3CE4" w:rsidRPr="001452C5" w:rsidRDefault="000F3CE4" w:rsidP="00655A00">
            <w:pPr>
              <w:pStyle w:val="ListParagraph"/>
              <w:numPr>
                <w:ilvl w:val="0"/>
                <w:numId w:val="2"/>
              </w:numPr>
              <w:spacing w:after="240" w:line="260" w:lineRule="atLeast"/>
              <w:contextualSpacing w:val="0"/>
              <w:rPr>
                <w:rFonts w:ascii="Arial" w:hAnsi="Arial" w:cs="Arial"/>
                <w:sz w:val="20"/>
                <w:szCs w:val="20"/>
              </w:rPr>
            </w:pPr>
            <w:r w:rsidRPr="001452C5">
              <w:rPr>
                <w:rFonts w:ascii="Arial" w:hAnsi="Arial" w:cs="Arial"/>
                <w:sz w:val="20"/>
                <w:szCs w:val="20"/>
              </w:rPr>
              <w:t>Attention to physical and environmental needs.</w:t>
            </w:r>
          </w:p>
          <w:p w14:paraId="0A0C6F47" w14:textId="5414F0F5" w:rsidR="000F3CE4" w:rsidRPr="001452C5" w:rsidRDefault="000F3CE4" w:rsidP="000F3CE4">
            <w:pPr>
              <w:spacing w:after="240" w:line="260" w:lineRule="atLeast"/>
              <w:rPr>
                <w:rFonts w:ascii="Arial" w:hAnsi="Arial" w:cs="Arial"/>
                <w:sz w:val="20"/>
                <w:szCs w:val="20"/>
              </w:rPr>
            </w:pPr>
            <w:r w:rsidRPr="001452C5">
              <w:rPr>
                <w:rFonts w:ascii="Arial" w:hAnsi="Arial" w:cs="Arial"/>
                <w:sz w:val="20"/>
                <w:szCs w:val="20"/>
              </w:rPr>
              <w:t>Research findings show that patient-centred care improves patient experience, creates value for services and is increasingly recognised as a critical dimension of high-quality health care</w:t>
            </w:r>
            <w:r w:rsidR="00223649" w:rsidRPr="001452C5">
              <w:rPr>
                <w:rStyle w:val="FootnoteReference"/>
                <w:rFonts w:ascii="Arial" w:hAnsi="Arial" w:cs="Arial"/>
                <w:sz w:val="20"/>
                <w:szCs w:val="20"/>
              </w:rPr>
              <w:footnoteReference w:id="2"/>
            </w:r>
            <w:r w:rsidR="00A039E8" w:rsidRPr="001452C5">
              <w:rPr>
                <w:rFonts w:ascii="Arial" w:hAnsi="Arial" w:cs="Arial"/>
                <w:sz w:val="20"/>
                <w:szCs w:val="20"/>
              </w:rPr>
              <w:t>.</w:t>
            </w:r>
          </w:p>
        </w:tc>
      </w:tr>
      <w:tr w:rsidR="000F3CE4" w:rsidRPr="00DC1C1C" w14:paraId="205DE9C2" w14:textId="77777777" w:rsidTr="00283696">
        <w:tc>
          <w:tcPr>
            <w:tcW w:w="3539" w:type="dxa"/>
            <w:shd w:val="clear" w:color="auto" w:fill="D9D9D9" w:themeFill="background1" w:themeFillShade="D9"/>
          </w:tcPr>
          <w:p w14:paraId="30813122" w14:textId="4F93B30D" w:rsidR="000F3CE4" w:rsidRPr="001452C5" w:rsidRDefault="000F3CE4" w:rsidP="00380346">
            <w:pPr>
              <w:spacing w:before="120" w:after="240" w:line="260" w:lineRule="atLeast"/>
              <w:rPr>
                <w:rFonts w:ascii="Arial" w:hAnsi="Arial" w:cs="Arial"/>
                <w:sz w:val="20"/>
                <w:szCs w:val="20"/>
              </w:rPr>
            </w:pPr>
            <w:r w:rsidRPr="001452C5">
              <w:rPr>
                <w:rFonts w:ascii="Arial" w:hAnsi="Arial" w:cs="Arial"/>
                <w:sz w:val="20"/>
                <w:szCs w:val="20"/>
              </w:rPr>
              <w:t>Cultural</w:t>
            </w:r>
            <w:r w:rsidR="00CF277F" w:rsidRPr="001452C5">
              <w:rPr>
                <w:rFonts w:ascii="Arial" w:hAnsi="Arial" w:cs="Arial"/>
                <w:sz w:val="20"/>
                <w:szCs w:val="20"/>
              </w:rPr>
              <w:t>ly</w:t>
            </w:r>
            <w:r w:rsidR="0013108E" w:rsidRPr="001452C5">
              <w:rPr>
                <w:rFonts w:ascii="Arial" w:hAnsi="Arial" w:cs="Arial"/>
                <w:sz w:val="20"/>
                <w:szCs w:val="20"/>
              </w:rPr>
              <w:t xml:space="preserve"> </w:t>
            </w:r>
            <w:r w:rsidR="00206773" w:rsidRPr="001452C5">
              <w:rPr>
                <w:rFonts w:ascii="Arial" w:hAnsi="Arial" w:cs="Arial"/>
                <w:sz w:val="20"/>
                <w:szCs w:val="20"/>
              </w:rPr>
              <w:t xml:space="preserve">safe care </w:t>
            </w:r>
          </w:p>
        </w:tc>
        <w:tc>
          <w:tcPr>
            <w:tcW w:w="5812" w:type="dxa"/>
          </w:tcPr>
          <w:p w14:paraId="1FD1CD16" w14:textId="3FCC36BF" w:rsidR="00CF277F" w:rsidRPr="001452C5" w:rsidRDefault="00CF277F" w:rsidP="00CF277F">
            <w:pPr>
              <w:spacing w:before="120" w:after="240" w:line="260" w:lineRule="atLeast"/>
              <w:rPr>
                <w:rFonts w:ascii="Arial" w:hAnsi="Arial" w:cs="Arial"/>
                <w:sz w:val="20"/>
                <w:szCs w:val="20"/>
              </w:rPr>
            </w:pPr>
            <w:r w:rsidRPr="001452C5">
              <w:rPr>
                <w:rFonts w:ascii="Arial" w:hAnsi="Arial" w:cs="Arial"/>
                <w:sz w:val="20"/>
                <w:szCs w:val="20"/>
              </w:rPr>
              <w:t>The Health Practitioners Competence Assurance Act 2003 requires the Council to set standards of cultural competence for oral health practitioners</w:t>
            </w:r>
            <w:r w:rsidRPr="001452C5">
              <w:rPr>
                <w:rStyle w:val="FootnoteReference"/>
                <w:rFonts w:ascii="Arial" w:hAnsi="Arial" w:cs="Arial"/>
                <w:sz w:val="20"/>
                <w:szCs w:val="20"/>
              </w:rPr>
              <w:footnoteReference w:id="3"/>
            </w:r>
            <w:r w:rsidR="00A039E8" w:rsidRPr="001452C5">
              <w:rPr>
                <w:rFonts w:ascii="Arial" w:hAnsi="Arial" w:cs="Arial"/>
                <w:sz w:val="20"/>
                <w:szCs w:val="20"/>
              </w:rPr>
              <w:t>.</w:t>
            </w:r>
            <w:r w:rsidRPr="001452C5">
              <w:rPr>
                <w:rFonts w:ascii="Arial" w:hAnsi="Arial" w:cs="Arial"/>
                <w:sz w:val="20"/>
                <w:szCs w:val="20"/>
              </w:rPr>
              <w:t xml:space="preserve"> </w:t>
            </w:r>
            <w:r w:rsidR="00165D29" w:rsidRPr="001452C5">
              <w:rPr>
                <w:rFonts w:ascii="Arial" w:hAnsi="Arial" w:cs="Arial"/>
                <w:sz w:val="20"/>
                <w:szCs w:val="20"/>
              </w:rPr>
              <w:t>This include</w:t>
            </w:r>
            <w:r w:rsidR="009C05DB" w:rsidRPr="001452C5">
              <w:rPr>
                <w:rFonts w:ascii="Arial" w:hAnsi="Arial" w:cs="Arial"/>
                <w:sz w:val="20"/>
                <w:szCs w:val="20"/>
              </w:rPr>
              <w:t>s</w:t>
            </w:r>
            <w:r w:rsidR="00165D29" w:rsidRPr="001452C5">
              <w:rPr>
                <w:rFonts w:ascii="Arial" w:hAnsi="Arial" w:cs="Arial"/>
                <w:sz w:val="20"/>
                <w:szCs w:val="20"/>
              </w:rPr>
              <w:t xml:space="preserve"> competencies that will enable effective and respectful interaction with Māori.</w:t>
            </w:r>
          </w:p>
          <w:p w14:paraId="6370F418" w14:textId="2211167E" w:rsidR="006D3B37" w:rsidRPr="001452C5" w:rsidRDefault="00CF277F" w:rsidP="00CF277F">
            <w:pPr>
              <w:spacing w:before="120" w:after="240" w:line="260" w:lineRule="atLeast"/>
              <w:rPr>
                <w:rFonts w:ascii="Arial" w:hAnsi="Arial" w:cs="Arial"/>
                <w:sz w:val="20"/>
                <w:szCs w:val="20"/>
              </w:rPr>
            </w:pPr>
            <w:r w:rsidRPr="001452C5">
              <w:rPr>
                <w:rFonts w:ascii="Arial" w:hAnsi="Arial" w:cs="Arial"/>
                <w:sz w:val="20"/>
                <w:szCs w:val="20"/>
              </w:rPr>
              <w:t xml:space="preserve">The Council’s Cultural </w:t>
            </w:r>
            <w:r w:rsidR="001F632C" w:rsidRPr="001452C5">
              <w:rPr>
                <w:rFonts w:ascii="Arial" w:hAnsi="Arial" w:cs="Arial"/>
                <w:sz w:val="20"/>
                <w:szCs w:val="20"/>
              </w:rPr>
              <w:t>c</w:t>
            </w:r>
            <w:r w:rsidRPr="001452C5">
              <w:rPr>
                <w:rFonts w:ascii="Arial" w:hAnsi="Arial" w:cs="Arial"/>
                <w:sz w:val="20"/>
                <w:szCs w:val="20"/>
              </w:rPr>
              <w:t xml:space="preserve">ompetence practice standard defines cultural competence as “an awareness of cultural diversity and the ability to function effectively and respectfully when working with and treating people of different cultural backgrounds”. </w:t>
            </w:r>
          </w:p>
          <w:p w14:paraId="0754E0F4" w14:textId="4F59E573" w:rsidR="00CF277F" w:rsidRPr="001452C5" w:rsidRDefault="006D3B37" w:rsidP="00CF277F">
            <w:pPr>
              <w:spacing w:before="120" w:after="240" w:line="260" w:lineRule="atLeast"/>
              <w:rPr>
                <w:rFonts w:ascii="Arial" w:hAnsi="Arial" w:cs="Arial"/>
                <w:sz w:val="20"/>
                <w:szCs w:val="20"/>
              </w:rPr>
            </w:pPr>
            <w:r w:rsidRPr="001452C5">
              <w:rPr>
                <w:rFonts w:ascii="Arial" w:hAnsi="Arial" w:cs="Arial"/>
                <w:sz w:val="20"/>
                <w:szCs w:val="20"/>
              </w:rPr>
              <w:t>Culture includes, but is not restricted to, age or generation; gender; sexual orientation; occupation and socioeconomic status; ethnic origin or migrant experience; religious or spiritual belief; and disability.</w:t>
            </w:r>
          </w:p>
          <w:p w14:paraId="21118DC9" w14:textId="77777777" w:rsidR="00E446C7" w:rsidRPr="001452C5" w:rsidRDefault="00CF277F" w:rsidP="00CF277F">
            <w:pPr>
              <w:spacing w:before="120" w:after="240" w:line="260" w:lineRule="atLeast"/>
              <w:rPr>
                <w:rFonts w:ascii="Arial" w:hAnsi="Arial" w:cs="Arial"/>
                <w:sz w:val="20"/>
                <w:szCs w:val="20"/>
              </w:rPr>
            </w:pPr>
            <w:r w:rsidRPr="001452C5">
              <w:rPr>
                <w:rFonts w:ascii="Arial" w:hAnsi="Arial" w:cs="Arial"/>
                <w:sz w:val="20"/>
                <w:szCs w:val="20"/>
              </w:rPr>
              <w:t xml:space="preserve">Cultural safety extends beyond </w:t>
            </w:r>
            <w:r w:rsidR="000066C0" w:rsidRPr="001452C5">
              <w:rPr>
                <w:rFonts w:ascii="Arial" w:hAnsi="Arial" w:cs="Arial"/>
                <w:sz w:val="20"/>
                <w:szCs w:val="20"/>
              </w:rPr>
              <w:t>a</w:t>
            </w:r>
            <w:r w:rsidRPr="001452C5">
              <w:rPr>
                <w:rFonts w:ascii="Arial" w:hAnsi="Arial" w:cs="Arial"/>
                <w:sz w:val="20"/>
                <w:szCs w:val="20"/>
              </w:rPr>
              <w:t xml:space="preserve"> practitioner’s cultural awareness or cultural sensitivity. </w:t>
            </w:r>
          </w:p>
          <w:p w14:paraId="69AC2B66" w14:textId="3E668FA5" w:rsidR="00CF277F" w:rsidRPr="001452C5" w:rsidRDefault="00F80404" w:rsidP="00E43E1D">
            <w:pPr>
              <w:spacing w:before="120" w:after="120" w:line="260" w:lineRule="atLeast"/>
              <w:rPr>
                <w:rFonts w:ascii="Arial" w:hAnsi="Arial" w:cs="Arial"/>
                <w:sz w:val="20"/>
                <w:szCs w:val="20"/>
              </w:rPr>
            </w:pPr>
            <w:r w:rsidRPr="001452C5">
              <w:rPr>
                <w:rFonts w:ascii="Arial" w:hAnsi="Arial" w:cs="Arial"/>
                <w:sz w:val="20"/>
                <w:szCs w:val="20"/>
              </w:rPr>
              <w:lastRenderedPageBreak/>
              <w:t xml:space="preserve">It requires the practitioner to examine themselves and the potential impact of their own culture on clinical interactions and </w:t>
            </w:r>
            <w:r w:rsidR="00717141" w:rsidRPr="001452C5">
              <w:rPr>
                <w:rFonts w:ascii="Arial" w:hAnsi="Arial" w:cs="Arial"/>
                <w:sz w:val="20"/>
                <w:szCs w:val="20"/>
              </w:rPr>
              <w:t>the care they provide</w:t>
            </w:r>
            <w:r w:rsidR="00223649" w:rsidRPr="001452C5">
              <w:rPr>
                <w:rFonts w:ascii="Arial" w:hAnsi="Arial" w:cs="Arial"/>
                <w:sz w:val="20"/>
                <w:szCs w:val="20"/>
              </w:rPr>
              <w:t>.</w:t>
            </w:r>
          </w:p>
          <w:p w14:paraId="34FD0E43" w14:textId="3F784553" w:rsidR="00E97305" w:rsidRPr="001452C5" w:rsidRDefault="00E97305" w:rsidP="00E43E1D">
            <w:pPr>
              <w:spacing w:before="120" w:after="120" w:line="260" w:lineRule="atLeast"/>
              <w:rPr>
                <w:rFonts w:ascii="Arial" w:hAnsi="Arial" w:cs="Arial"/>
                <w:sz w:val="20"/>
                <w:szCs w:val="20"/>
              </w:rPr>
            </w:pPr>
            <w:r w:rsidRPr="001452C5">
              <w:rPr>
                <w:rFonts w:ascii="Arial" w:hAnsi="Arial" w:cs="Arial"/>
                <w:sz w:val="20"/>
                <w:szCs w:val="20"/>
              </w:rPr>
              <w:t xml:space="preserve">This means the practitioner needs to </w:t>
            </w:r>
            <w:r w:rsidR="001F632C" w:rsidRPr="001452C5">
              <w:rPr>
                <w:rFonts w:ascii="Arial" w:hAnsi="Arial" w:cs="Arial"/>
                <w:sz w:val="20"/>
                <w:szCs w:val="20"/>
              </w:rPr>
              <w:t xml:space="preserve">acknowledge </w:t>
            </w:r>
            <w:r w:rsidR="0023258B" w:rsidRPr="001452C5">
              <w:rPr>
                <w:rFonts w:ascii="Arial" w:hAnsi="Arial" w:cs="Arial"/>
                <w:sz w:val="20"/>
                <w:szCs w:val="20"/>
              </w:rPr>
              <w:t xml:space="preserve">and address </w:t>
            </w:r>
            <w:r w:rsidRPr="001452C5">
              <w:rPr>
                <w:rFonts w:ascii="Arial" w:hAnsi="Arial" w:cs="Arial"/>
                <w:sz w:val="20"/>
                <w:szCs w:val="20"/>
              </w:rPr>
              <w:t xml:space="preserve">their own biases, attitudes, assumptions, </w:t>
            </w:r>
            <w:r w:rsidR="00BC4877" w:rsidRPr="001452C5">
              <w:rPr>
                <w:rFonts w:ascii="Arial" w:hAnsi="Arial" w:cs="Arial"/>
                <w:sz w:val="20"/>
                <w:szCs w:val="20"/>
              </w:rPr>
              <w:t xml:space="preserve">stereotypes, </w:t>
            </w:r>
            <w:r w:rsidR="00E446C7" w:rsidRPr="001452C5">
              <w:rPr>
                <w:rFonts w:ascii="Arial" w:hAnsi="Arial" w:cs="Arial"/>
                <w:sz w:val="20"/>
                <w:szCs w:val="20"/>
              </w:rPr>
              <w:t>prejudices</w:t>
            </w:r>
            <w:r w:rsidR="00BC4877" w:rsidRPr="001452C5">
              <w:rPr>
                <w:rFonts w:ascii="Arial" w:hAnsi="Arial" w:cs="Arial"/>
                <w:sz w:val="20"/>
                <w:szCs w:val="20"/>
              </w:rPr>
              <w:t xml:space="preserve">, </w:t>
            </w:r>
            <w:r w:rsidRPr="001452C5">
              <w:rPr>
                <w:rFonts w:ascii="Arial" w:hAnsi="Arial" w:cs="Arial"/>
                <w:sz w:val="20"/>
                <w:szCs w:val="20"/>
              </w:rPr>
              <w:t>characteristics</w:t>
            </w:r>
            <w:r w:rsidR="00415416" w:rsidRPr="001452C5">
              <w:rPr>
                <w:rFonts w:ascii="Arial" w:hAnsi="Arial" w:cs="Arial"/>
                <w:sz w:val="20"/>
                <w:szCs w:val="20"/>
              </w:rPr>
              <w:t xml:space="preserve">, </w:t>
            </w:r>
            <w:r w:rsidRPr="001452C5">
              <w:rPr>
                <w:rFonts w:ascii="Arial" w:hAnsi="Arial" w:cs="Arial"/>
                <w:sz w:val="20"/>
                <w:szCs w:val="20"/>
              </w:rPr>
              <w:t xml:space="preserve">and </w:t>
            </w:r>
            <w:r w:rsidR="00BC4877" w:rsidRPr="001452C5">
              <w:rPr>
                <w:rFonts w:ascii="Arial" w:hAnsi="Arial" w:cs="Arial"/>
                <w:sz w:val="20"/>
                <w:szCs w:val="20"/>
              </w:rPr>
              <w:t>hold themselves accountable</w:t>
            </w:r>
            <w:r w:rsidRPr="001452C5">
              <w:rPr>
                <w:rFonts w:ascii="Arial" w:hAnsi="Arial" w:cs="Arial"/>
                <w:sz w:val="20"/>
                <w:szCs w:val="20"/>
              </w:rPr>
              <w:t xml:space="preserve"> for providing culturally safe care.</w:t>
            </w:r>
          </w:p>
          <w:p w14:paraId="06DEF4CD" w14:textId="2C0D2DDA" w:rsidR="00665B77" w:rsidRPr="001452C5" w:rsidRDefault="00E97305" w:rsidP="00E43E1D">
            <w:pPr>
              <w:spacing w:before="120" w:after="120" w:line="260" w:lineRule="atLeast"/>
              <w:rPr>
                <w:rFonts w:ascii="Arial" w:hAnsi="Arial" w:cs="Arial"/>
                <w:sz w:val="20"/>
                <w:szCs w:val="20"/>
              </w:rPr>
            </w:pPr>
            <w:r w:rsidRPr="001452C5">
              <w:rPr>
                <w:rFonts w:ascii="Arial" w:hAnsi="Arial" w:cs="Arial"/>
                <w:sz w:val="20"/>
                <w:szCs w:val="20"/>
              </w:rPr>
              <w:t xml:space="preserve">Key to providing culturally safe care </w:t>
            </w:r>
            <w:r w:rsidR="00E65C17" w:rsidRPr="001452C5">
              <w:rPr>
                <w:rFonts w:ascii="Arial" w:hAnsi="Arial" w:cs="Arial"/>
                <w:sz w:val="20"/>
                <w:szCs w:val="20"/>
              </w:rPr>
              <w:t>is</w:t>
            </w:r>
            <w:r w:rsidR="00CC544C" w:rsidRPr="001452C5">
              <w:rPr>
                <w:rFonts w:ascii="Arial" w:hAnsi="Arial" w:cs="Arial"/>
                <w:sz w:val="20"/>
                <w:szCs w:val="20"/>
              </w:rPr>
              <w:t xml:space="preserve"> </w:t>
            </w:r>
            <w:r w:rsidR="000F54B2" w:rsidRPr="001452C5">
              <w:rPr>
                <w:rFonts w:ascii="Arial" w:hAnsi="Arial" w:cs="Arial"/>
                <w:sz w:val="20"/>
                <w:szCs w:val="20"/>
              </w:rPr>
              <w:t xml:space="preserve">that </w:t>
            </w:r>
            <w:r w:rsidR="007F1F6A" w:rsidRPr="001452C5">
              <w:rPr>
                <w:rFonts w:ascii="Arial" w:hAnsi="Arial" w:cs="Arial"/>
                <w:sz w:val="20"/>
                <w:szCs w:val="20"/>
              </w:rPr>
              <w:t xml:space="preserve">the practitioner </w:t>
            </w:r>
            <w:r w:rsidR="00415416" w:rsidRPr="001452C5">
              <w:rPr>
                <w:rFonts w:ascii="Arial" w:hAnsi="Arial" w:cs="Arial"/>
                <w:sz w:val="20"/>
                <w:szCs w:val="20"/>
              </w:rPr>
              <w:t>understands</w:t>
            </w:r>
            <w:r w:rsidR="000F54B2" w:rsidRPr="001452C5">
              <w:rPr>
                <w:rFonts w:ascii="Arial" w:hAnsi="Arial" w:cs="Arial"/>
                <w:sz w:val="20"/>
                <w:szCs w:val="20"/>
              </w:rPr>
              <w:t xml:space="preserve"> </w:t>
            </w:r>
            <w:r w:rsidR="0043059B" w:rsidRPr="001452C5">
              <w:rPr>
                <w:rFonts w:ascii="Arial" w:hAnsi="Arial" w:cs="Arial"/>
                <w:sz w:val="20"/>
                <w:szCs w:val="20"/>
              </w:rPr>
              <w:t xml:space="preserve">the </w:t>
            </w:r>
            <w:r w:rsidR="000F54B2" w:rsidRPr="001452C5">
              <w:rPr>
                <w:rFonts w:ascii="Arial" w:hAnsi="Arial" w:cs="Arial"/>
                <w:sz w:val="20"/>
                <w:szCs w:val="20"/>
              </w:rPr>
              <w:t xml:space="preserve">inherent </w:t>
            </w:r>
            <w:r w:rsidR="0043059B" w:rsidRPr="001452C5">
              <w:rPr>
                <w:rFonts w:ascii="Arial" w:hAnsi="Arial" w:cs="Arial"/>
                <w:sz w:val="20"/>
                <w:szCs w:val="20"/>
              </w:rPr>
              <w:t xml:space="preserve">power imbalance in the </w:t>
            </w:r>
            <w:r w:rsidR="00B75A9D" w:rsidRPr="001452C5">
              <w:rPr>
                <w:rFonts w:ascii="Arial" w:hAnsi="Arial" w:cs="Arial"/>
                <w:sz w:val="20"/>
                <w:szCs w:val="20"/>
              </w:rPr>
              <w:t>practitioner</w:t>
            </w:r>
            <w:r w:rsidR="0043059B" w:rsidRPr="001452C5">
              <w:rPr>
                <w:rFonts w:ascii="Arial" w:hAnsi="Arial" w:cs="Arial"/>
                <w:sz w:val="20"/>
                <w:szCs w:val="20"/>
              </w:rPr>
              <w:t>-patient relationship,</w:t>
            </w:r>
            <w:r w:rsidR="00FC6CCE" w:rsidRPr="001452C5">
              <w:rPr>
                <w:rFonts w:ascii="Arial" w:hAnsi="Arial" w:cs="Arial"/>
                <w:sz w:val="20"/>
                <w:szCs w:val="20"/>
              </w:rPr>
              <w:t xml:space="preserve"> </w:t>
            </w:r>
            <w:r w:rsidR="00665B77" w:rsidRPr="001452C5">
              <w:rPr>
                <w:rFonts w:ascii="Arial" w:hAnsi="Arial" w:cs="Arial"/>
                <w:sz w:val="20"/>
                <w:szCs w:val="20"/>
              </w:rPr>
              <w:t xml:space="preserve">recognises and respects each patient as an individual, and </w:t>
            </w:r>
            <w:r w:rsidR="00FC6CCE" w:rsidRPr="001452C5">
              <w:rPr>
                <w:rFonts w:ascii="Arial" w:hAnsi="Arial" w:cs="Arial"/>
                <w:sz w:val="20"/>
                <w:szCs w:val="20"/>
              </w:rPr>
              <w:t>enables meaningful two-way communication to occur</w:t>
            </w:r>
            <w:r w:rsidR="00665B77" w:rsidRPr="001452C5">
              <w:rPr>
                <w:rFonts w:ascii="Arial" w:hAnsi="Arial" w:cs="Arial"/>
                <w:sz w:val="20"/>
                <w:szCs w:val="20"/>
              </w:rPr>
              <w:t>.</w:t>
            </w:r>
          </w:p>
          <w:p w14:paraId="6735E72F" w14:textId="12220873" w:rsidR="00FC6CCE" w:rsidRPr="001452C5" w:rsidRDefault="00665B77" w:rsidP="00E43E1D">
            <w:pPr>
              <w:spacing w:before="120" w:after="120" w:line="260" w:lineRule="atLeast"/>
              <w:rPr>
                <w:rFonts w:ascii="Arial" w:hAnsi="Arial" w:cs="Arial"/>
                <w:sz w:val="20"/>
                <w:szCs w:val="20"/>
              </w:rPr>
            </w:pPr>
            <w:r w:rsidRPr="001452C5">
              <w:rPr>
                <w:rFonts w:ascii="Arial" w:hAnsi="Arial" w:cs="Arial"/>
                <w:sz w:val="20"/>
                <w:szCs w:val="20"/>
              </w:rPr>
              <w:t xml:space="preserve">Cultural safety requires that all people receive oral health care that </w:t>
            </w:r>
            <w:proofErr w:type="gramStart"/>
            <w:r w:rsidRPr="001452C5">
              <w:rPr>
                <w:rFonts w:ascii="Arial" w:hAnsi="Arial" w:cs="Arial"/>
                <w:sz w:val="20"/>
                <w:szCs w:val="20"/>
              </w:rPr>
              <w:t>takes into account</w:t>
            </w:r>
            <w:proofErr w:type="gramEnd"/>
            <w:r w:rsidRPr="001452C5">
              <w:rPr>
                <w:rFonts w:ascii="Arial" w:hAnsi="Arial" w:cs="Arial"/>
                <w:sz w:val="20"/>
                <w:szCs w:val="20"/>
              </w:rPr>
              <w:t xml:space="preserve"> </w:t>
            </w:r>
            <w:r w:rsidR="001E3942" w:rsidRPr="001452C5">
              <w:rPr>
                <w:rFonts w:ascii="Arial" w:hAnsi="Arial" w:cs="Arial"/>
                <w:sz w:val="20"/>
                <w:szCs w:val="20"/>
              </w:rPr>
              <w:t xml:space="preserve">their uniqueness. </w:t>
            </w:r>
            <w:r w:rsidR="008505E0" w:rsidRPr="001452C5">
              <w:rPr>
                <w:rFonts w:ascii="Arial" w:hAnsi="Arial" w:cs="Arial"/>
                <w:sz w:val="20"/>
                <w:szCs w:val="20"/>
              </w:rPr>
              <w:t xml:space="preserve">It is the person and/or their community, </w:t>
            </w:r>
            <w:hyperlink w:anchor="KupuMāori" w:tooltip="Extended family, family group" w:history="1">
              <w:r w:rsidR="00FF0C58" w:rsidRPr="001452C5">
                <w:rPr>
                  <w:rStyle w:val="Hyperlink"/>
                  <w:rFonts w:ascii="Arial" w:hAnsi="Arial" w:cs="Arial"/>
                  <w:color w:val="auto"/>
                  <w:sz w:val="20"/>
                  <w:szCs w:val="20"/>
                  <w:u w:val="none"/>
                </w:rPr>
                <w:t>whānau</w:t>
              </w:r>
            </w:hyperlink>
            <w:r w:rsidR="008505E0" w:rsidRPr="001452C5">
              <w:rPr>
                <w:rFonts w:ascii="Arial" w:hAnsi="Arial" w:cs="Arial"/>
                <w:sz w:val="20"/>
                <w:szCs w:val="20"/>
              </w:rPr>
              <w:t xml:space="preserve"> </w:t>
            </w:r>
            <w:r w:rsidR="00C308D0" w:rsidRPr="001452C5">
              <w:rPr>
                <w:rFonts w:ascii="Arial" w:hAnsi="Arial" w:cs="Arial"/>
                <w:sz w:val="20"/>
                <w:szCs w:val="20"/>
              </w:rPr>
              <w:t xml:space="preserve">or family, </w:t>
            </w:r>
            <w:hyperlink w:anchor="KupuMāori" w:tooltip="Group, clan, subtribe" w:history="1">
              <w:r w:rsidR="00E7020E" w:rsidRPr="001452C5">
                <w:rPr>
                  <w:rFonts w:ascii="Arial" w:hAnsi="Arial" w:cs="Arial"/>
                  <w:sz w:val="20"/>
                  <w:szCs w:val="20"/>
                </w:rPr>
                <w:t>hapū</w:t>
              </w:r>
            </w:hyperlink>
            <w:r w:rsidR="00EE4405" w:rsidRPr="001452C5">
              <w:rPr>
                <w:rFonts w:ascii="Arial" w:hAnsi="Arial" w:cs="Arial"/>
                <w:sz w:val="20"/>
                <w:szCs w:val="20"/>
              </w:rPr>
              <w:t xml:space="preserve"> or </w:t>
            </w:r>
            <w:hyperlink w:anchor="KupuMāori" w:tooltip="Tribe" w:history="1">
              <w:r w:rsidR="00E7020E" w:rsidRPr="001452C5">
                <w:rPr>
                  <w:rStyle w:val="Hyperlink"/>
                  <w:rFonts w:ascii="Arial" w:hAnsi="Arial" w:cs="Arial"/>
                  <w:color w:val="auto"/>
                  <w:sz w:val="20"/>
                  <w:szCs w:val="20"/>
                  <w:u w:val="none"/>
                </w:rPr>
                <w:t>iwi</w:t>
              </w:r>
            </w:hyperlink>
            <w:r w:rsidR="008505E0" w:rsidRPr="001452C5">
              <w:rPr>
                <w:rFonts w:ascii="Arial" w:hAnsi="Arial" w:cs="Arial"/>
                <w:sz w:val="20"/>
                <w:szCs w:val="20"/>
              </w:rPr>
              <w:t xml:space="preserve"> receiving the care who determine what culturally safe care means for them.</w:t>
            </w:r>
          </w:p>
          <w:p w14:paraId="5CA95FE8" w14:textId="1A73B2FB" w:rsidR="00DA03C5" w:rsidRPr="001452C5" w:rsidRDefault="00DA03C5" w:rsidP="00DA03C5">
            <w:pPr>
              <w:spacing w:before="120" w:after="240" w:line="260" w:lineRule="atLeast"/>
              <w:rPr>
                <w:rFonts w:ascii="Arial" w:hAnsi="Arial" w:cs="Arial"/>
                <w:sz w:val="20"/>
                <w:szCs w:val="20"/>
              </w:rPr>
            </w:pPr>
            <w:r w:rsidRPr="001452C5">
              <w:rPr>
                <w:rFonts w:ascii="Arial" w:hAnsi="Arial" w:cs="Arial"/>
                <w:sz w:val="20"/>
                <w:szCs w:val="20"/>
              </w:rPr>
              <w:t>A well-re</w:t>
            </w:r>
            <w:r w:rsidR="0023258B" w:rsidRPr="001452C5">
              <w:rPr>
                <w:rFonts w:ascii="Arial" w:hAnsi="Arial" w:cs="Arial"/>
                <w:sz w:val="20"/>
                <w:szCs w:val="20"/>
              </w:rPr>
              <w:t xml:space="preserve">ferenced </w:t>
            </w:r>
            <w:r w:rsidRPr="001452C5">
              <w:rPr>
                <w:rFonts w:ascii="Arial" w:hAnsi="Arial" w:cs="Arial"/>
                <w:sz w:val="20"/>
                <w:szCs w:val="20"/>
              </w:rPr>
              <w:t>definition of cultural safety is:</w:t>
            </w:r>
          </w:p>
          <w:p w14:paraId="68D134AD" w14:textId="779C5231" w:rsidR="00DA03C5" w:rsidRPr="001452C5" w:rsidRDefault="00DA03C5" w:rsidP="003D34F5">
            <w:pPr>
              <w:pStyle w:val="ListParagraph"/>
              <w:spacing w:before="120" w:after="240" w:line="260" w:lineRule="atLeast"/>
              <w:ind w:left="414"/>
              <w:rPr>
                <w:rFonts w:ascii="Arial" w:hAnsi="Arial" w:cs="Arial"/>
                <w:sz w:val="20"/>
                <w:szCs w:val="20"/>
              </w:rPr>
            </w:pPr>
            <w:r w:rsidRPr="001452C5">
              <w:rPr>
                <w:rFonts w:ascii="Arial" w:hAnsi="Arial" w:cs="Arial"/>
                <w:sz w:val="20"/>
                <w:szCs w:val="20"/>
              </w:rPr>
              <w:t>an environment which is spiritually, socially and emotionally safe, as well as physically safe for people; where there is no assault, challenge or denial of their identity, of who they are and what they need. It is about shared respect, shared meaning, shared knowledge and experience, of learning together with dignity, and truly listening</w:t>
            </w:r>
            <w:r w:rsidRPr="001452C5">
              <w:rPr>
                <w:rStyle w:val="FootnoteReference"/>
                <w:rFonts w:ascii="Arial" w:hAnsi="Arial" w:cs="Arial"/>
                <w:sz w:val="20"/>
                <w:szCs w:val="20"/>
              </w:rPr>
              <w:footnoteReference w:id="4"/>
            </w:r>
            <w:r w:rsidR="00A039E8" w:rsidRPr="001452C5">
              <w:rPr>
                <w:rFonts w:ascii="Arial" w:hAnsi="Arial" w:cs="Arial"/>
                <w:sz w:val="20"/>
                <w:szCs w:val="20"/>
              </w:rPr>
              <w:t>.</w:t>
            </w:r>
          </w:p>
          <w:p w14:paraId="6746C0C3" w14:textId="2957EE87" w:rsidR="000F3CE4" w:rsidRPr="001452C5" w:rsidRDefault="0037590F" w:rsidP="00206773">
            <w:pPr>
              <w:spacing w:before="120" w:after="240" w:line="260" w:lineRule="atLeast"/>
              <w:rPr>
                <w:rFonts w:ascii="Arial" w:hAnsi="Arial" w:cs="Arial"/>
                <w:sz w:val="20"/>
                <w:szCs w:val="20"/>
              </w:rPr>
            </w:pPr>
            <w:r w:rsidRPr="001452C5">
              <w:rPr>
                <w:rFonts w:ascii="Arial" w:hAnsi="Arial" w:cs="Arial"/>
                <w:sz w:val="20"/>
                <w:szCs w:val="20"/>
              </w:rPr>
              <w:t xml:space="preserve">This definition supports the understanding that the </w:t>
            </w:r>
            <w:r w:rsidR="0075439B" w:rsidRPr="001452C5">
              <w:rPr>
                <w:rFonts w:ascii="Arial" w:hAnsi="Arial" w:cs="Arial"/>
                <w:sz w:val="20"/>
                <w:szCs w:val="20"/>
              </w:rPr>
              <w:t>re</w:t>
            </w:r>
            <w:r w:rsidRPr="001452C5">
              <w:rPr>
                <w:rFonts w:ascii="Arial" w:hAnsi="Arial" w:cs="Arial"/>
                <w:sz w:val="20"/>
                <w:szCs w:val="20"/>
              </w:rPr>
              <w:t xml:space="preserve">lationship </w:t>
            </w:r>
            <w:r w:rsidR="005210A2" w:rsidRPr="001452C5">
              <w:rPr>
                <w:rFonts w:ascii="Arial" w:hAnsi="Arial" w:cs="Arial"/>
                <w:sz w:val="20"/>
                <w:szCs w:val="20"/>
              </w:rPr>
              <w:t xml:space="preserve">between a practitioner and patient </w:t>
            </w:r>
            <w:r w:rsidRPr="001452C5">
              <w:rPr>
                <w:rFonts w:ascii="Arial" w:hAnsi="Arial" w:cs="Arial"/>
                <w:sz w:val="20"/>
                <w:szCs w:val="20"/>
              </w:rPr>
              <w:t>is a partnership</w:t>
            </w:r>
            <w:r w:rsidR="0075439B" w:rsidRPr="001452C5">
              <w:rPr>
                <w:rFonts w:ascii="Arial" w:hAnsi="Arial" w:cs="Arial"/>
                <w:sz w:val="20"/>
                <w:szCs w:val="20"/>
              </w:rPr>
              <w:t xml:space="preserve"> </w:t>
            </w:r>
            <w:r w:rsidRPr="001452C5">
              <w:rPr>
                <w:rFonts w:ascii="Arial" w:hAnsi="Arial" w:cs="Arial"/>
                <w:sz w:val="20"/>
                <w:szCs w:val="20"/>
              </w:rPr>
              <w:t>based on trust and respect, where communication is key</w:t>
            </w:r>
            <w:r w:rsidR="0075439B" w:rsidRPr="001452C5">
              <w:rPr>
                <w:rFonts w:ascii="Arial" w:hAnsi="Arial" w:cs="Arial"/>
                <w:sz w:val="20"/>
                <w:szCs w:val="20"/>
              </w:rPr>
              <w:t xml:space="preserve"> in meeting the patient’s needs and goals. </w:t>
            </w:r>
          </w:p>
        </w:tc>
      </w:tr>
      <w:tr w:rsidR="000F3CE4" w:rsidRPr="00DC1C1C" w14:paraId="3B471FC1" w14:textId="77777777" w:rsidTr="00283696">
        <w:tc>
          <w:tcPr>
            <w:tcW w:w="3539" w:type="dxa"/>
            <w:shd w:val="clear" w:color="auto" w:fill="D9D9D9" w:themeFill="background1" w:themeFillShade="D9"/>
          </w:tcPr>
          <w:p w14:paraId="7F58994F" w14:textId="7B9868D5" w:rsidR="000F3CE4" w:rsidRPr="001452C5" w:rsidRDefault="000F3CE4" w:rsidP="000F3CE4">
            <w:pPr>
              <w:spacing w:before="120" w:after="240" w:line="260" w:lineRule="atLeast"/>
              <w:rPr>
                <w:rFonts w:ascii="Arial" w:hAnsi="Arial" w:cs="Arial"/>
                <w:sz w:val="20"/>
                <w:szCs w:val="20"/>
              </w:rPr>
            </w:pPr>
            <w:r w:rsidRPr="001452C5">
              <w:rPr>
                <w:rFonts w:ascii="Arial" w:hAnsi="Arial" w:cs="Arial"/>
                <w:sz w:val="20"/>
                <w:szCs w:val="20"/>
              </w:rPr>
              <w:lastRenderedPageBreak/>
              <w:t xml:space="preserve">Evidence-based </w:t>
            </w:r>
            <w:r w:rsidR="00B804F0" w:rsidRPr="001452C5">
              <w:rPr>
                <w:rFonts w:ascii="Arial" w:hAnsi="Arial" w:cs="Arial"/>
                <w:sz w:val="20"/>
                <w:szCs w:val="20"/>
              </w:rPr>
              <w:t xml:space="preserve">practice </w:t>
            </w:r>
          </w:p>
          <w:p w14:paraId="1C686ADB" w14:textId="77777777" w:rsidR="000F3CE4" w:rsidRPr="001452C5" w:rsidRDefault="000F3CE4" w:rsidP="000F3CE4">
            <w:pPr>
              <w:spacing w:before="120" w:after="240" w:line="260" w:lineRule="atLeast"/>
              <w:rPr>
                <w:rFonts w:ascii="Arial" w:hAnsi="Arial" w:cs="Arial"/>
                <w:sz w:val="20"/>
                <w:szCs w:val="20"/>
              </w:rPr>
            </w:pPr>
          </w:p>
        </w:tc>
        <w:tc>
          <w:tcPr>
            <w:tcW w:w="5812" w:type="dxa"/>
          </w:tcPr>
          <w:p w14:paraId="79CAD7FD" w14:textId="4AA8E565" w:rsidR="000F3CE4" w:rsidRPr="001452C5" w:rsidRDefault="000F3CE4" w:rsidP="000F3CE4">
            <w:pPr>
              <w:spacing w:before="120" w:after="240" w:line="260" w:lineRule="atLeast"/>
              <w:rPr>
                <w:rFonts w:ascii="Arial" w:hAnsi="Arial" w:cs="Arial"/>
                <w:sz w:val="20"/>
                <w:szCs w:val="20"/>
              </w:rPr>
            </w:pPr>
            <w:r w:rsidRPr="001452C5">
              <w:rPr>
                <w:rFonts w:ascii="Arial" w:hAnsi="Arial" w:cs="Arial"/>
                <w:sz w:val="20"/>
                <w:szCs w:val="20"/>
              </w:rPr>
              <w:t xml:space="preserve">Evidence-based </w:t>
            </w:r>
            <w:r w:rsidR="0010001F" w:rsidRPr="001452C5">
              <w:rPr>
                <w:rFonts w:ascii="Arial" w:hAnsi="Arial" w:cs="Arial"/>
                <w:sz w:val="20"/>
                <w:szCs w:val="20"/>
              </w:rPr>
              <w:t xml:space="preserve">practice </w:t>
            </w:r>
            <w:r w:rsidRPr="001452C5">
              <w:rPr>
                <w:rFonts w:ascii="Arial" w:hAnsi="Arial" w:cs="Arial"/>
                <w:sz w:val="20"/>
                <w:szCs w:val="20"/>
              </w:rPr>
              <w:t xml:space="preserve">is the integration of relevant scientific evidence with the practitioner’s expertise (clinical, technical, health protection and promotion) and the patient’s or community’s needs and preferences. Evidence-based </w:t>
            </w:r>
            <w:r w:rsidR="0010001F" w:rsidRPr="001452C5">
              <w:rPr>
                <w:rFonts w:ascii="Arial" w:hAnsi="Arial" w:cs="Arial"/>
                <w:sz w:val="20"/>
                <w:szCs w:val="20"/>
              </w:rPr>
              <w:t xml:space="preserve">practice </w:t>
            </w:r>
            <w:r w:rsidRPr="001452C5">
              <w:rPr>
                <w:rFonts w:ascii="Arial" w:hAnsi="Arial" w:cs="Arial"/>
                <w:sz w:val="20"/>
                <w:szCs w:val="20"/>
              </w:rPr>
              <w:t>promotes consistency and optimal outcomes of care.</w:t>
            </w:r>
          </w:p>
          <w:p w14:paraId="6CD8266D" w14:textId="18C571A9" w:rsidR="000F3CE4" w:rsidRPr="001452C5" w:rsidRDefault="000F3CE4" w:rsidP="000F3CE4">
            <w:pPr>
              <w:spacing w:after="240" w:line="260" w:lineRule="atLeast"/>
              <w:rPr>
                <w:rFonts w:ascii="Arial" w:hAnsi="Arial" w:cs="Arial"/>
                <w:sz w:val="20"/>
                <w:szCs w:val="20"/>
              </w:rPr>
            </w:pPr>
            <w:r w:rsidRPr="001452C5">
              <w:rPr>
                <w:rFonts w:ascii="Arial" w:hAnsi="Arial" w:cs="Arial"/>
                <w:sz w:val="20"/>
                <w:szCs w:val="20"/>
              </w:rPr>
              <w:t xml:space="preserve">It is fundamental in providing evidence-based care that the practitioner has relevant scientific knowledge, understands scientific method, can evaluate evidence, and works to a robust and contemporary evidence base. </w:t>
            </w:r>
          </w:p>
        </w:tc>
      </w:tr>
      <w:tr w:rsidR="00E43E1D" w:rsidRPr="00DC1C1C" w14:paraId="0AAE7373" w14:textId="77777777" w:rsidTr="00283696">
        <w:tc>
          <w:tcPr>
            <w:tcW w:w="3539" w:type="dxa"/>
            <w:shd w:val="clear" w:color="auto" w:fill="D9D9D9" w:themeFill="background1" w:themeFillShade="D9"/>
          </w:tcPr>
          <w:p w14:paraId="78526987" w14:textId="6DCE018F" w:rsidR="00E43E1D" w:rsidRPr="001452C5" w:rsidRDefault="00E43E1D" w:rsidP="000F3CE4">
            <w:pPr>
              <w:spacing w:before="120" w:after="240" w:line="260" w:lineRule="atLeast"/>
              <w:rPr>
                <w:rFonts w:ascii="Arial" w:hAnsi="Arial" w:cs="Arial"/>
                <w:sz w:val="20"/>
                <w:szCs w:val="20"/>
              </w:rPr>
            </w:pPr>
            <w:r w:rsidRPr="001452C5">
              <w:rPr>
                <w:rFonts w:ascii="Arial" w:hAnsi="Arial" w:cs="Arial"/>
                <w:sz w:val="20"/>
                <w:szCs w:val="20"/>
              </w:rPr>
              <w:t>Equity</w:t>
            </w:r>
          </w:p>
        </w:tc>
        <w:tc>
          <w:tcPr>
            <w:tcW w:w="5812" w:type="dxa"/>
          </w:tcPr>
          <w:p w14:paraId="0CA75682" w14:textId="1E72F3C8" w:rsidR="00E43E1D" w:rsidRPr="001452C5" w:rsidRDefault="00E43E1D" w:rsidP="000F3CE4">
            <w:pPr>
              <w:spacing w:before="120" w:after="240" w:line="260" w:lineRule="atLeast"/>
              <w:rPr>
                <w:rFonts w:ascii="Arial" w:hAnsi="Arial" w:cs="Arial"/>
                <w:sz w:val="20"/>
                <w:szCs w:val="20"/>
              </w:rPr>
            </w:pPr>
            <w:r w:rsidRPr="001452C5">
              <w:rPr>
                <w:rFonts w:ascii="Arial" w:hAnsi="Arial" w:cs="Arial"/>
                <w:sz w:val="20"/>
                <w:szCs w:val="20"/>
              </w:rPr>
              <w:t>In Aotearoa New Zealand, people have differences in health that are not only avoidable but unfair and unjust. Equity recognises different people with different levels of advantage require different approaches and resources to get equitable health outcomes.</w:t>
            </w:r>
          </w:p>
        </w:tc>
      </w:tr>
      <w:bookmarkStart w:id="15" w:name="KupuMāori"/>
      <w:tr w:rsidR="00396B8B" w:rsidRPr="00683571" w14:paraId="2C1D197E"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810EB3C" w14:textId="6DA5F47D" w:rsidR="00396B8B" w:rsidRPr="00683571" w:rsidRDefault="00E7020E" w:rsidP="006D7701">
            <w:pPr>
              <w:spacing w:before="60" w:after="60" w:line="240" w:lineRule="atLeast"/>
              <w:rPr>
                <w:rFonts w:ascii="Arial" w:hAnsi="Arial" w:cs="Arial"/>
                <w:sz w:val="20"/>
                <w:szCs w:val="20"/>
                <w:shd w:val="clear" w:color="auto" w:fill="FFFFFF"/>
              </w:rPr>
            </w:pPr>
            <w:r>
              <w:rPr>
                <w:rFonts w:ascii="Arial" w:hAnsi="Arial" w:cs="Arial"/>
                <w:color w:val="0095C8"/>
                <w:sz w:val="20"/>
                <w:szCs w:val="20"/>
              </w:rPr>
              <w:lastRenderedPageBreak/>
              <w:fldChar w:fldCharType="begin"/>
            </w:r>
            <w:r>
              <w:rPr>
                <w:rFonts w:ascii="Arial" w:hAnsi="Arial" w:cs="Arial"/>
                <w:color w:val="0095C8"/>
                <w:sz w:val="20"/>
                <w:szCs w:val="20"/>
              </w:rPr>
              <w:instrText xml:space="preserve"> HYPERLINK  \l "KupuMāori" \o "Words" </w:instrText>
            </w:r>
            <w:r>
              <w:rPr>
                <w:rFonts w:ascii="Arial" w:hAnsi="Arial" w:cs="Arial"/>
                <w:color w:val="0095C8"/>
                <w:sz w:val="20"/>
                <w:szCs w:val="20"/>
              </w:rPr>
              <w:fldChar w:fldCharType="separate"/>
            </w:r>
            <w:r w:rsidR="00396B8B" w:rsidRPr="00E7020E">
              <w:rPr>
                <w:color w:val="0095C8"/>
              </w:rPr>
              <w:t>Kupu</w:t>
            </w:r>
            <w:r>
              <w:rPr>
                <w:rFonts w:ascii="Arial" w:hAnsi="Arial" w:cs="Arial"/>
                <w:color w:val="0095C8"/>
                <w:sz w:val="20"/>
                <w:szCs w:val="20"/>
              </w:rPr>
              <w:fldChar w:fldCharType="end"/>
            </w:r>
            <w:r w:rsidR="00396B8B">
              <w:rPr>
                <w:rFonts w:ascii="Arial" w:hAnsi="Arial" w:cs="Arial"/>
                <w:color w:val="0095C8"/>
                <w:sz w:val="20"/>
                <w:szCs w:val="20"/>
              </w:rPr>
              <w:t xml:space="preserve"> </w:t>
            </w:r>
            <w:r w:rsidR="00396B8B" w:rsidRPr="00683571">
              <w:rPr>
                <w:rFonts w:ascii="Arial" w:hAnsi="Arial" w:cs="Arial"/>
                <w:color w:val="0095C8"/>
                <w:sz w:val="20"/>
                <w:szCs w:val="20"/>
              </w:rPr>
              <w:t>Māori</w:t>
            </w:r>
            <w:r w:rsidR="00396B8B">
              <w:rPr>
                <w:rFonts w:ascii="Arial" w:hAnsi="Arial" w:cs="Arial"/>
                <w:color w:val="0095C8"/>
                <w:sz w:val="20"/>
                <w:szCs w:val="20"/>
              </w:rPr>
              <w:t xml:space="preserve"> </w:t>
            </w:r>
            <w:bookmarkEnd w:id="15"/>
          </w:p>
        </w:tc>
      </w:tr>
      <w:tr w:rsidR="001452C5" w:rsidRPr="001452C5" w14:paraId="2ED1C5E9"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367AF31"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Hangarau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B8E262" w14:textId="77777777" w:rsidR="00396B8B" w:rsidRPr="001452C5" w:rsidRDefault="00396B8B" w:rsidP="006D7701">
            <w:pPr>
              <w:spacing w:before="60" w:after="60" w:line="240" w:lineRule="atLeast"/>
              <w:rPr>
                <w:rFonts w:ascii="Arial" w:hAnsi="Arial" w:cs="Arial"/>
                <w:sz w:val="20"/>
                <w:szCs w:val="20"/>
                <w:shd w:val="clear" w:color="auto" w:fill="FFFFFF"/>
              </w:rPr>
            </w:pPr>
            <w:r w:rsidRPr="001452C5">
              <w:rPr>
                <w:rFonts w:ascii="Arial" w:hAnsi="Arial" w:cs="Arial"/>
                <w:sz w:val="20"/>
                <w:szCs w:val="20"/>
                <w:shd w:val="clear" w:color="auto" w:fill="FFFFFF"/>
              </w:rPr>
              <w:t>Technology</w:t>
            </w:r>
          </w:p>
        </w:tc>
      </w:tr>
      <w:tr w:rsidR="001452C5" w:rsidRPr="001452C5" w14:paraId="657F3BF8"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0A23C4F"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Hapū</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AF0732C" w14:textId="77777777" w:rsidR="00396B8B" w:rsidRPr="001452C5" w:rsidRDefault="00396B8B" w:rsidP="006D7701">
            <w:pPr>
              <w:spacing w:before="60" w:after="60" w:line="240" w:lineRule="atLeast"/>
              <w:rPr>
                <w:rFonts w:ascii="Arial" w:hAnsi="Arial" w:cs="Arial"/>
                <w:sz w:val="20"/>
                <w:szCs w:val="20"/>
                <w:shd w:val="clear" w:color="auto" w:fill="FFFFFF"/>
              </w:rPr>
            </w:pPr>
            <w:r w:rsidRPr="001452C5">
              <w:rPr>
                <w:rFonts w:ascii="Arial" w:hAnsi="Arial" w:cs="Arial"/>
                <w:sz w:val="20"/>
                <w:szCs w:val="20"/>
                <w:shd w:val="clear" w:color="auto" w:fill="FFFFFF"/>
              </w:rPr>
              <w:t>Group, clan, subtribe </w:t>
            </w:r>
          </w:p>
        </w:tc>
      </w:tr>
      <w:tr w:rsidR="001452C5" w:rsidRPr="001452C5" w14:paraId="7A7C583C"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D2C82E4"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Hauora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A650F4"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 xml:space="preserve">Health </w:t>
            </w:r>
          </w:p>
        </w:tc>
      </w:tr>
      <w:tr w:rsidR="001452C5" w:rsidRPr="001452C5" w14:paraId="4E746B35"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F51ED76"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 xml:space="preserve">Hauora </w:t>
            </w:r>
            <w:r w:rsidRPr="001452C5">
              <w:rPr>
                <w:rFonts w:ascii="Arial" w:hAnsi="Arial" w:cs="Arial"/>
                <w:sz w:val="20"/>
                <w:szCs w:val="20"/>
                <w:lang w:val="mi-NZ"/>
              </w:rPr>
              <w:t>ā-waha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0F7E7D"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Oral health</w:t>
            </w:r>
          </w:p>
        </w:tc>
      </w:tr>
      <w:tr w:rsidR="001452C5" w:rsidRPr="001452C5" w14:paraId="39FBBF0A"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341BC60"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Hinengaro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E48CD5"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Psychological</w:t>
            </w:r>
          </w:p>
        </w:tc>
      </w:tr>
      <w:tr w:rsidR="001452C5" w:rsidRPr="001452C5" w14:paraId="1E1E3C4A"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9DCBF9F"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Iwi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AFFA32"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shd w:val="clear" w:color="auto" w:fill="FFFFFF"/>
              </w:rPr>
              <w:t>Tribe</w:t>
            </w:r>
          </w:p>
        </w:tc>
      </w:tr>
      <w:tr w:rsidR="001452C5" w:rsidRPr="001452C5" w14:paraId="3B6AB0FC"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FB9A8F"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Kaiāwhina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6511DA"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Helper</w:t>
            </w:r>
          </w:p>
        </w:tc>
      </w:tr>
      <w:tr w:rsidR="001452C5" w:rsidRPr="001452C5" w14:paraId="55985AF0"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71496C1"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Kawa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E83079"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 xml:space="preserve">Practice, protocols </w:t>
            </w:r>
          </w:p>
        </w:tc>
      </w:tr>
      <w:tr w:rsidR="001452C5" w:rsidRPr="001452C5" w14:paraId="197038F7"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0E57FE1"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Kawa whakaruruhau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67BAA6"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Cultural safety</w:t>
            </w:r>
          </w:p>
        </w:tc>
      </w:tr>
      <w:tr w:rsidR="001452C5" w:rsidRPr="001452C5" w14:paraId="430A6C6A"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1461A3A" w14:textId="77777777" w:rsidR="00396B8B" w:rsidRPr="001452C5" w:rsidRDefault="00396B8B" w:rsidP="006D7701">
            <w:pPr>
              <w:spacing w:before="60" w:after="60" w:line="240" w:lineRule="atLeast"/>
              <w:rPr>
                <w:rFonts w:ascii="Arial" w:hAnsi="Arial" w:cs="Arial"/>
                <w:sz w:val="20"/>
                <w:szCs w:val="20"/>
                <w:shd w:val="clear" w:color="auto" w:fill="FFFFFF"/>
              </w:rPr>
            </w:pPr>
            <w:r w:rsidRPr="001452C5">
              <w:rPr>
                <w:rFonts w:ascii="Arial" w:hAnsi="Arial" w:cs="Arial"/>
                <w:sz w:val="20"/>
                <w:szCs w:val="20"/>
              </w:rPr>
              <w:t>Kāwanatanga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68C2E9" w14:textId="77777777" w:rsidR="00396B8B" w:rsidRPr="001452C5" w:rsidRDefault="00396B8B" w:rsidP="006D7701">
            <w:pPr>
              <w:pStyle w:val="Default"/>
              <w:spacing w:before="60" w:after="60" w:line="240" w:lineRule="atLeast"/>
              <w:rPr>
                <w:color w:val="auto"/>
                <w:sz w:val="20"/>
                <w:szCs w:val="20"/>
              </w:rPr>
            </w:pPr>
            <w:r w:rsidRPr="001452C5">
              <w:rPr>
                <w:color w:val="auto"/>
                <w:sz w:val="20"/>
                <w:szCs w:val="20"/>
              </w:rPr>
              <w:t xml:space="preserve">Governance </w:t>
            </w:r>
          </w:p>
        </w:tc>
      </w:tr>
      <w:tr w:rsidR="001452C5" w:rsidRPr="001452C5" w14:paraId="327D137C"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1EE08FC"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Kupu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DB634C"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Words</w:t>
            </w:r>
          </w:p>
        </w:tc>
      </w:tr>
      <w:tr w:rsidR="001452C5" w:rsidRPr="001452C5" w14:paraId="16D64D17" w14:textId="77777777" w:rsidTr="00397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92C27B1" w14:textId="77777777" w:rsidR="00E43E1D" w:rsidRPr="001452C5" w:rsidRDefault="00E43E1D" w:rsidP="00397342">
            <w:pPr>
              <w:spacing w:before="60" w:after="60" w:line="240" w:lineRule="atLeast"/>
              <w:rPr>
                <w:rFonts w:ascii="Arial" w:hAnsi="Arial" w:cs="Arial"/>
                <w:sz w:val="20"/>
                <w:szCs w:val="20"/>
              </w:rPr>
            </w:pPr>
            <w:r w:rsidRPr="001452C5">
              <w:rPr>
                <w:rFonts w:ascii="Arial" w:eastAsia="Times New Roman" w:hAnsi="Arial" w:cs="Arial"/>
                <w:sz w:val="20"/>
                <w:szCs w:val="20"/>
              </w:rPr>
              <w:t>Mana motuhake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FB9029" w14:textId="77777777" w:rsidR="00E43E1D" w:rsidRPr="001452C5" w:rsidRDefault="00E43E1D" w:rsidP="00397342">
            <w:pPr>
              <w:spacing w:before="60" w:after="60" w:line="240" w:lineRule="atLeast"/>
              <w:rPr>
                <w:rFonts w:ascii="Arial" w:hAnsi="Arial" w:cs="Arial"/>
                <w:sz w:val="20"/>
                <w:szCs w:val="20"/>
              </w:rPr>
            </w:pPr>
            <w:r w:rsidRPr="001452C5">
              <w:rPr>
                <w:rFonts w:ascii="Arial" w:hAnsi="Arial" w:cs="Arial"/>
                <w:sz w:val="20"/>
                <w:szCs w:val="20"/>
              </w:rPr>
              <w:t>Self-determination, self-governance, independence, sovereignty</w:t>
            </w:r>
          </w:p>
        </w:tc>
      </w:tr>
      <w:tr w:rsidR="001452C5" w:rsidRPr="001452C5" w14:paraId="55A93D10"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361415C"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Matāuranga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151A92"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Knowledge, wisdom, understanding</w:t>
            </w:r>
          </w:p>
        </w:tc>
      </w:tr>
      <w:tr w:rsidR="001452C5" w:rsidRPr="001452C5" w14:paraId="76D54C4B" w14:textId="77777777" w:rsidTr="00397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12D4564" w14:textId="77777777" w:rsidR="00E43E1D" w:rsidRPr="001452C5" w:rsidRDefault="00E43E1D" w:rsidP="00397342">
            <w:pPr>
              <w:spacing w:before="60" w:after="60" w:line="240" w:lineRule="atLeast"/>
              <w:rPr>
                <w:rFonts w:ascii="Arial" w:hAnsi="Arial" w:cs="Arial"/>
                <w:sz w:val="20"/>
                <w:szCs w:val="20"/>
              </w:rPr>
            </w:pPr>
            <w:r w:rsidRPr="001452C5">
              <w:rPr>
                <w:rFonts w:ascii="Arial" w:eastAsia="Times New Roman" w:hAnsi="Arial" w:cs="Arial"/>
                <w:sz w:val="20"/>
                <w:szCs w:val="20"/>
              </w:rPr>
              <w:t>Mokopuna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BD5C9" w14:textId="77777777" w:rsidR="00E43E1D" w:rsidRPr="001452C5" w:rsidRDefault="00E43E1D" w:rsidP="00397342">
            <w:pPr>
              <w:spacing w:before="60" w:after="60" w:line="240" w:lineRule="atLeast"/>
              <w:rPr>
                <w:rFonts w:ascii="Arial" w:hAnsi="Arial" w:cs="Arial"/>
                <w:sz w:val="20"/>
                <w:szCs w:val="20"/>
              </w:rPr>
            </w:pPr>
            <w:r w:rsidRPr="001452C5">
              <w:rPr>
                <w:rFonts w:ascii="Arial" w:hAnsi="Arial" w:cs="Arial"/>
                <w:sz w:val="20"/>
                <w:szCs w:val="20"/>
              </w:rPr>
              <w:t>Grandchildren</w:t>
            </w:r>
          </w:p>
        </w:tc>
      </w:tr>
      <w:tr w:rsidR="001452C5" w:rsidRPr="001452C5" w14:paraId="7F618FCA"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8986979"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Ngā kaiakatanga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133EEA"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Competencies</w:t>
            </w:r>
          </w:p>
        </w:tc>
      </w:tr>
      <w:tr w:rsidR="001452C5" w:rsidRPr="001452C5" w14:paraId="74393B73"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CD63117"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Ōritetanga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26312C"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Equity</w:t>
            </w:r>
          </w:p>
        </w:tc>
      </w:tr>
      <w:tr w:rsidR="001452C5" w:rsidRPr="001452C5" w14:paraId="34128B24"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2AA9C25"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Pae ora</w:t>
            </w:r>
            <w:r w:rsidRPr="001452C5">
              <w:rPr>
                <w:rStyle w:val="FootnoteReference"/>
                <w:rFonts w:ascii="Arial" w:hAnsi="Arial" w:cs="Arial"/>
                <w:sz w:val="20"/>
                <w:szCs w:val="20"/>
              </w:rPr>
              <w:footnoteReference w:id="5"/>
            </w:r>
            <w:r w:rsidRPr="001452C5">
              <w:rPr>
                <w:rFonts w:ascii="Arial" w:hAnsi="Arial" w:cs="Arial"/>
                <w:sz w:val="20"/>
                <w:szCs w:val="20"/>
                <w:shd w:val="clear" w:color="auto" w:fill="FFFFFF"/>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350A89"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 xml:space="preserve">Healthy futures -  to live with good health and wellbeing in an environment that supports a good quality of life. </w:t>
            </w:r>
          </w:p>
          <w:p w14:paraId="6BE21477" w14:textId="77777777" w:rsidR="00396B8B" w:rsidRPr="001452C5" w:rsidRDefault="00396B8B" w:rsidP="00031F42">
            <w:pPr>
              <w:pStyle w:val="ListParagraph"/>
              <w:numPr>
                <w:ilvl w:val="0"/>
                <w:numId w:val="43"/>
              </w:numPr>
              <w:spacing w:before="60" w:after="60" w:line="240" w:lineRule="atLeast"/>
              <w:ind w:left="456" w:hanging="425"/>
              <w:contextualSpacing w:val="0"/>
              <w:rPr>
                <w:rFonts w:ascii="Arial" w:hAnsi="Arial" w:cs="Arial"/>
                <w:sz w:val="20"/>
                <w:szCs w:val="20"/>
              </w:rPr>
            </w:pPr>
            <w:r w:rsidRPr="001452C5">
              <w:rPr>
                <w:rFonts w:ascii="Arial" w:hAnsi="Arial" w:cs="Arial"/>
                <w:sz w:val="20"/>
                <w:szCs w:val="20"/>
              </w:rPr>
              <w:t>mauri ora – healthy individuals</w:t>
            </w:r>
          </w:p>
          <w:p w14:paraId="5B380C3E" w14:textId="77777777" w:rsidR="00396B8B" w:rsidRPr="001452C5" w:rsidRDefault="00396B8B" w:rsidP="00031F42">
            <w:pPr>
              <w:pStyle w:val="ListParagraph"/>
              <w:numPr>
                <w:ilvl w:val="0"/>
                <w:numId w:val="43"/>
              </w:numPr>
              <w:spacing w:before="60" w:after="60" w:line="240" w:lineRule="atLeast"/>
              <w:ind w:left="456" w:hanging="425"/>
              <w:contextualSpacing w:val="0"/>
              <w:rPr>
                <w:rFonts w:ascii="Arial" w:hAnsi="Arial" w:cs="Arial"/>
                <w:sz w:val="20"/>
                <w:szCs w:val="20"/>
              </w:rPr>
            </w:pPr>
            <w:r w:rsidRPr="001452C5">
              <w:rPr>
                <w:rFonts w:ascii="Arial" w:hAnsi="Arial" w:cs="Arial"/>
                <w:sz w:val="20"/>
                <w:szCs w:val="20"/>
              </w:rPr>
              <w:t>whānau ora – healthy families</w:t>
            </w:r>
          </w:p>
          <w:p w14:paraId="103A9FD6" w14:textId="77777777" w:rsidR="00396B8B" w:rsidRPr="001452C5" w:rsidRDefault="00396B8B" w:rsidP="00031F42">
            <w:pPr>
              <w:pStyle w:val="ListParagraph"/>
              <w:numPr>
                <w:ilvl w:val="0"/>
                <w:numId w:val="43"/>
              </w:numPr>
              <w:spacing w:before="60" w:after="60" w:line="240" w:lineRule="atLeast"/>
              <w:ind w:left="456" w:hanging="425"/>
              <w:contextualSpacing w:val="0"/>
              <w:rPr>
                <w:rFonts w:ascii="Arial" w:hAnsi="Arial" w:cs="Arial"/>
                <w:sz w:val="20"/>
                <w:szCs w:val="20"/>
              </w:rPr>
            </w:pPr>
            <w:r w:rsidRPr="001452C5">
              <w:rPr>
                <w:rFonts w:ascii="Arial" w:hAnsi="Arial" w:cs="Arial"/>
                <w:sz w:val="20"/>
                <w:szCs w:val="20"/>
              </w:rPr>
              <w:t>wai ora – healthy environments.</w:t>
            </w:r>
          </w:p>
        </w:tc>
      </w:tr>
      <w:tr w:rsidR="001452C5" w:rsidRPr="001452C5" w14:paraId="3BBDDC9A"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670B8F9"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Rangahau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74FA93"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Research</w:t>
            </w:r>
          </w:p>
        </w:tc>
      </w:tr>
      <w:tr w:rsidR="001452C5" w:rsidRPr="001452C5" w14:paraId="6B9FA7DD" w14:textId="77777777" w:rsidTr="00397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2E757FE" w14:textId="77777777" w:rsidR="00E43E1D" w:rsidRPr="001452C5" w:rsidRDefault="00E43E1D" w:rsidP="00397342">
            <w:pPr>
              <w:spacing w:before="60" w:after="60" w:line="240" w:lineRule="atLeast"/>
              <w:rPr>
                <w:rFonts w:ascii="Arial" w:hAnsi="Arial" w:cs="Arial"/>
                <w:sz w:val="20"/>
                <w:szCs w:val="20"/>
              </w:rPr>
            </w:pPr>
            <w:r w:rsidRPr="001452C5">
              <w:rPr>
                <w:rFonts w:ascii="Arial" w:eastAsia="Times New Roman" w:hAnsi="Arial" w:cs="Arial"/>
                <w:sz w:val="20"/>
                <w:szCs w:val="20"/>
              </w:rPr>
              <w:t>Rangatahi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27A2DB" w14:textId="77777777" w:rsidR="00E43E1D" w:rsidRPr="001452C5" w:rsidRDefault="00E43E1D" w:rsidP="00397342">
            <w:pPr>
              <w:spacing w:before="60" w:after="60" w:line="240" w:lineRule="atLeast"/>
              <w:rPr>
                <w:rFonts w:ascii="Arial" w:hAnsi="Arial" w:cs="Arial"/>
                <w:sz w:val="20"/>
                <w:szCs w:val="20"/>
              </w:rPr>
            </w:pPr>
            <w:r w:rsidRPr="001452C5">
              <w:rPr>
                <w:rFonts w:ascii="Arial" w:hAnsi="Arial" w:cs="Arial"/>
                <w:sz w:val="20"/>
                <w:szCs w:val="20"/>
              </w:rPr>
              <w:t>Young ones, youth</w:t>
            </w:r>
          </w:p>
        </w:tc>
      </w:tr>
      <w:tr w:rsidR="001452C5" w:rsidRPr="001452C5" w14:paraId="63D785C7"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DC4DBE1"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Ratonga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344213"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Services</w:t>
            </w:r>
          </w:p>
        </w:tc>
      </w:tr>
      <w:tr w:rsidR="001452C5" w:rsidRPr="001452C5" w14:paraId="5DEF21DF"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E3409F1"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Rongoā</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6E5CE9"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Medicine, remedy</w:t>
            </w:r>
          </w:p>
        </w:tc>
      </w:tr>
      <w:tr w:rsidR="001452C5" w:rsidRPr="001452C5" w14:paraId="4CCCF67B"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9F34FF0"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Tamariki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E818E"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The young</w:t>
            </w:r>
          </w:p>
        </w:tc>
      </w:tr>
      <w:tr w:rsidR="001452C5" w:rsidRPr="001452C5" w14:paraId="6F31264F"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E18BAFA"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Tapu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C9F10C"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Sacred</w:t>
            </w:r>
          </w:p>
        </w:tc>
      </w:tr>
      <w:tr w:rsidR="001452C5" w:rsidRPr="001452C5" w14:paraId="51EBF076"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B979371"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 xml:space="preserve">Te Reo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041E0"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Māori language</w:t>
            </w:r>
          </w:p>
        </w:tc>
      </w:tr>
      <w:tr w:rsidR="001452C5" w:rsidRPr="001452C5" w14:paraId="1A0A0C66"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374C0A6"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Te Taiao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F7BB8"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Environmental</w:t>
            </w:r>
          </w:p>
        </w:tc>
      </w:tr>
      <w:tr w:rsidR="001452C5" w:rsidRPr="001452C5" w14:paraId="226D94A8"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E8A74A2"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te Tiriti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A91A94"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Te Tiriti o Waitangi</w:t>
            </w:r>
          </w:p>
        </w:tc>
      </w:tr>
      <w:tr w:rsidR="001452C5" w:rsidRPr="001452C5" w14:paraId="2EAFCCD4"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0ECB24B"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Tiaki niho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80C91A"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Dental</w:t>
            </w:r>
          </w:p>
        </w:tc>
      </w:tr>
      <w:tr w:rsidR="001452C5" w:rsidRPr="001452C5" w14:paraId="2B623A09"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951A786"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 xml:space="preserve">Tikanga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949699"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Correct procedure, custom or reason/purpose</w:t>
            </w:r>
          </w:p>
        </w:tc>
      </w:tr>
      <w:tr w:rsidR="001452C5" w:rsidRPr="001452C5" w14:paraId="480957F7"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2592590"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Tīkanga akuaku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02EB4A"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Hygiene</w:t>
            </w:r>
          </w:p>
        </w:tc>
      </w:tr>
      <w:tr w:rsidR="001452C5" w:rsidRPr="001452C5" w14:paraId="50E9C884"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9806FA8"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Tino Rangatiratanga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483A1A"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Sovereignty</w:t>
            </w:r>
          </w:p>
        </w:tc>
      </w:tr>
      <w:tr w:rsidR="001452C5" w:rsidRPr="001452C5" w14:paraId="6BAB06DC" w14:textId="77777777" w:rsidTr="00397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6DE040F" w14:textId="77777777" w:rsidR="00E43E1D" w:rsidRPr="001452C5" w:rsidRDefault="00E43E1D" w:rsidP="00397342">
            <w:pPr>
              <w:spacing w:before="60" w:after="60" w:line="240" w:lineRule="atLeast"/>
              <w:rPr>
                <w:rFonts w:ascii="Arial" w:hAnsi="Arial" w:cs="Arial"/>
                <w:sz w:val="20"/>
                <w:szCs w:val="20"/>
              </w:rPr>
            </w:pPr>
            <w:r w:rsidRPr="001452C5">
              <w:rPr>
                <w:rFonts w:ascii="Arial" w:eastAsia="Times New Roman" w:hAnsi="Arial" w:cs="Arial"/>
                <w:sz w:val="20"/>
                <w:szCs w:val="20"/>
              </w:rPr>
              <w:t>Tohungatanga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4EAF62" w14:textId="066B0E21" w:rsidR="00E43E1D" w:rsidRPr="001452C5" w:rsidRDefault="00E43E1D" w:rsidP="00397342">
            <w:pPr>
              <w:spacing w:before="60" w:after="60" w:line="240" w:lineRule="atLeast"/>
              <w:rPr>
                <w:rFonts w:ascii="Arial" w:hAnsi="Arial" w:cs="Arial"/>
                <w:sz w:val="20"/>
                <w:szCs w:val="20"/>
              </w:rPr>
            </w:pPr>
            <w:r w:rsidRPr="001452C5">
              <w:rPr>
                <w:rFonts w:ascii="Arial" w:hAnsi="Arial" w:cs="Arial"/>
                <w:sz w:val="20"/>
                <w:szCs w:val="20"/>
              </w:rPr>
              <w:t>Competence</w:t>
            </w:r>
            <w:r w:rsidR="00410734" w:rsidRPr="001452C5">
              <w:rPr>
                <w:rFonts w:ascii="Arial" w:hAnsi="Arial" w:cs="Arial"/>
                <w:sz w:val="20"/>
                <w:szCs w:val="20"/>
              </w:rPr>
              <w:t>,</w:t>
            </w:r>
            <w:r w:rsidR="00410734" w:rsidRPr="001452C5">
              <w:t xml:space="preserve"> knowledge</w:t>
            </w:r>
          </w:p>
        </w:tc>
      </w:tr>
      <w:tr w:rsidR="001452C5" w:rsidRPr="001452C5" w14:paraId="7F89B24C"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3BE5E53"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lastRenderedPageBreak/>
              <w:t>Wairua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355EFC"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Spiritual</w:t>
            </w:r>
          </w:p>
        </w:tc>
      </w:tr>
      <w:tr w:rsidR="001452C5" w:rsidRPr="001452C5" w14:paraId="332AB60C"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08A1C1F"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Whānau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65BDAF"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Extended family, family group</w:t>
            </w:r>
          </w:p>
        </w:tc>
      </w:tr>
      <w:tr w:rsidR="001452C5" w:rsidRPr="001452C5" w14:paraId="643D186F" w14:textId="77777777" w:rsidTr="006D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896AB2D"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rPr>
              <w:t>Whanaungatanga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19566" w14:textId="77777777" w:rsidR="00396B8B" w:rsidRPr="001452C5" w:rsidRDefault="00396B8B" w:rsidP="006D7701">
            <w:pPr>
              <w:spacing w:before="60" w:after="60" w:line="240" w:lineRule="atLeast"/>
              <w:rPr>
                <w:rFonts w:ascii="Arial" w:hAnsi="Arial" w:cs="Arial"/>
                <w:sz w:val="20"/>
                <w:szCs w:val="20"/>
              </w:rPr>
            </w:pPr>
            <w:r w:rsidRPr="001452C5">
              <w:rPr>
                <w:rFonts w:ascii="Arial" w:hAnsi="Arial" w:cs="Arial"/>
                <w:sz w:val="20"/>
                <w:szCs w:val="20"/>
                <w:shd w:val="clear" w:color="auto" w:fill="FFFFFF"/>
              </w:rPr>
              <w:t>A relationship through shared experiences and working together, providing a sense of belonging</w:t>
            </w:r>
          </w:p>
        </w:tc>
      </w:tr>
    </w:tbl>
    <w:p w14:paraId="75610B02" w14:textId="77777777" w:rsidR="008F6394" w:rsidRPr="001452C5" w:rsidRDefault="008F6394" w:rsidP="006A56B3">
      <w:pPr>
        <w:spacing w:after="240" w:line="260" w:lineRule="atLeast"/>
        <w:rPr>
          <w:rFonts w:ascii="Arial" w:hAnsi="Arial" w:cs="Arial"/>
          <w:sz w:val="20"/>
          <w:szCs w:val="20"/>
        </w:rPr>
      </w:pPr>
    </w:p>
    <w:sectPr w:rsidR="008F6394" w:rsidRPr="001452C5" w:rsidSect="00BB1F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C4BD" w14:textId="77777777" w:rsidR="00C74BE7" w:rsidRDefault="00C74BE7" w:rsidP="0015469D">
      <w:pPr>
        <w:spacing w:after="0" w:line="240" w:lineRule="auto"/>
      </w:pPr>
      <w:r>
        <w:separator/>
      </w:r>
    </w:p>
  </w:endnote>
  <w:endnote w:type="continuationSeparator" w:id="0">
    <w:p w14:paraId="00D53E8D" w14:textId="77777777" w:rsidR="00C74BE7" w:rsidRDefault="00C74BE7" w:rsidP="001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6DA3" w14:textId="77777777" w:rsidR="003333D2" w:rsidRDefault="0033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9607"/>
      <w:docPartObj>
        <w:docPartGallery w:val="Page Numbers (Bottom of Page)"/>
        <w:docPartUnique/>
      </w:docPartObj>
    </w:sdtPr>
    <w:sdtEndPr>
      <w:rPr>
        <w:rFonts w:ascii="Arial" w:hAnsi="Arial" w:cs="Arial"/>
        <w:noProof/>
        <w:sz w:val="16"/>
        <w:szCs w:val="16"/>
      </w:rPr>
    </w:sdtEndPr>
    <w:sdtContent>
      <w:p w14:paraId="6BDEE2A1" w14:textId="5688521E" w:rsidR="0025103C" w:rsidRPr="00BD4E35" w:rsidRDefault="0025103C">
        <w:pPr>
          <w:pStyle w:val="Footer"/>
          <w:jc w:val="right"/>
          <w:rPr>
            <w:rFonts w:ascii="Arial" w:hAnsi="Arial" w:cs="Arial"/>
            <w:sz w:val="16"/>
            <w:szCs w:val="16"/>
          </w:rPr>
        </w:pPr>
        <w:r w:rsidRPr="00BD4E35">
          <w:rPr>
            <w:rFonts w:ascii="Arial" w:hAnsi="Arial" w:cs="Arial"/>
            <w:sz w:val="16"/>
            <w:szCs w:val="16"/>
          </w:rPr>
          <w:fldChar w:fldCharType="begin"/>
        </w:r>
        <w:r w:rsidRPr="00BD4E35">
          <w:rPr>
            <w:rFonts w:ascii="Arial" w:hAnsi="Arial" w:cs="Arial"/>
            <w:sz w:val="16"/>
            <w:szCs w:val="16"/>
          </w:rPr>
          <w:instrText xml:space="preserve"> PAGE   \* MERGEFORMAT </w:instrText>
        </w:r>
        <w:r w:rsidRPr="00BD4E35">
          <w:rPr>
            <w:rFonts w:ascii="Arial" w:hAnsi="Arial" w:cs="Arial"/>
            <w:sz w:val="16"/>
            <w:szCs w:val="16"/>
          </w:rPr>
          <w:fldChar w:fldCharType="separate"/>
        </w:r>
        <w:r w:rsidRPr="00BD4E35">
          <w:rPr>
            <w:rFonts w:ascii="Arial" w:hAnsi="Arial" w:cs="Arial"/>
            <w:noProof/>
            <w:sz w:val="16"/>
            <w:szCs w:val="16"/>
          </w:rPr>
          <w:t>2</w:t>
        </w:r>
        <w:r w:rsidRPr="00BD4E35">
          <w:rPr>
            <w:rFonts w:ascii="Arial" w:hAnsi="Arial" w:cs="Arial"/>
            <w:noProof/>
            <w:sz w:val="16"/>
            <w:szCs w:val="16"/>
          </w:rPr>
          <w:fldChar w:fldCharType="end"/>
        </w:r>
      </w:p>
    </w:sdtContent>
  </w:sdt>
  <w:p w14:paraId="68D7803E" w14:textId="77777777" w:rsidR="0025103C" w:rsidRDefault="002510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8603" w14:textId="77777777" w:rsidR="003333D2" w:rsidRDefault="0033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23FB" w14:textId="77777777" w:rsidR="00C74BE7" w:rsidRDefault="00C74BE7" w:rsidP="0015469D">
      <w:pPr>
        <w:spacing w:after="0" w:line="240" w:lineRule="auto"/>
      </w:pPr>
      <w:r>
        <w:separator/>
      </w:r>
    </w:p>
  </w:footnote>
  <w:footnote w:type="continuationSeparator" w:id="0">
    <w:p w14:paraId="0D097622" w14:textId="77777777" w:rsidR="00C74BE7" w:rsidRDefault="00C74BE7" w:rsidP="0015469D">
      <w:pPr>
        <w:spacing w:after="0" w:line="240" w:lineRule="auto"/>
      </w:pPr>
      <w:r>
        <w:continuationSeparator/>
      </w:r>
    </w:p>
  </w:footnote>
  <w:footnote w:id="1">
    <w:p w14:paraId="02D15716" w14:textId="77777777" w:rsidR="00B3408C" w:rsidRPr="00992825" w:rsidRDefault="00B3408C" w:rsidP="00B3408C">
      <w:pPr>
        <w:pStyle w:val="FootnoteText"/>
        <w:rPr>
          <w:rFonts w:ascii="Arial" w:hAnsi="Arial" w:cs="Arial"/>
          <w:lang w:val="mi-NZ"/>
        </w:rPr>
      </w:pPr>
      <w:r w:rsidRPr="00992825">
        <w:rPr>
          <w:rStyle w:val="FootnoteReference"/>
          <w:rFonts w:ascii="Arial" w:hAnsi="Arial" w:cs="Arial"/>
          <w:sz w:val="16"/>
          <w:szCs w:val="16"/>
        </w:rPr>
        <w:footnoteRef/>
      </w:r>
      <w:r w:rsidRPr="00992825">
        <w:rPr>
          <w:rFonts w:ascii="Arial" w:hAnsi="Arial" w:cs="Arial"/>
          <w:sz w:val="16"/>
          <w:szCs w:val="16"/>
        </w:rPr>
        <w:t xml:space="preserve"> </w:t>
      </w:r>
      <w:r w:rsidRPr="00992825">
        <w:rPr>
          <w:rFonts w:ascii="Arial" w:hAnsi="Arial" w:cs="Arial"/>
          <w:i/>
          <w:iCs/>
          <w:color w:val="000000"/>
          <w:sz w:val="16"/>
          <w:szCs w:val="16"/>
          <w:lang w:eastAsia="en-NZ"/>
        </w:rPr>
        <w:t>In Aotearoa New Zealand, people have differences in health that are not only avoidable but unfair and unjust. Equity recognises different people with different levels of advantage require different approaches and resources to get equitable health outcomes.</w:t>
      </w:r>
    </w:p>
  </w:footnote>
  <w:footnote w:id="2">
    <w:p w14:paraId="38009A05" w14:textId="77777777" w:rsidR="0025103C" w:rsidRPr="001B1D35" w:rsidRDefault="0025103C" w:rsidP="00223649">
      <w:pPr>
        <w:pStyle w:val="FootnoteText"/>
        <w:spacing w:before="20" w:after="20"/>
        <w:rPr>
          <w:rFonts w:ascii="Arial" w:hAnsi="Arial" w:cs="Arial"/>
          <w:sz w:val="16"/>
          <w:szCs w:val="16"/>
        </w:rPr>
      </w:pPr>
      <w:r w:rsidRPr="001B1D35">
        <w:rPr>
          <w:rStyle w:val="FootnoteReference"/>
          <w:rFonts w:ascii="Arial" w:hAnsi="Arial" w:cs="Arial"/>
          <w:sz w:val="16"/>
          <w:szCs w:val="16"/>
        </w:rPr>
        <w:footnoteRef/>
      </w:r>
      <w:r w:rsidRPr="001B1D35">
        <w:rPr>
          <w:rFonts w:ascii="Arial" w:hAnsi="Arial" w:cs="Arial"/>
          <w:sz w:val="16"/>
          <w:szCs w:val="16"/>
        </w:rPr>
        <w:t xml:space="preserve"> Health Navigator New Zealand </w:t>
      </w:r>
      <w:hyperlink r:id="rId1" w:history="1">
        <w:r w:rsidRPr="001B1D35">
          <w:rPr>
            <w:rStyle w:val="Hyperlink"/>
            <w:rFonts w:ascii="Arial" w:hAnsi="Arial" w:cs="Arial"/>
            <w:sz w:val="16"/>
            <w:szCs w:val="16"/>
          </w:rPr>
          <w:t>https://www.healthnavigator.org.nz/clinicians/p/patient-centred-care/</w:t>
        </w:r>
      </w:hyperlink>
    </w:p>
  </w:footnote>
  <w:footnote w:id="3">
    <w:p w14:paraId="23683EEE" w14:textId="77777777" w:rsidR="0025103C" w:rsidRPr="001B1D35" w:rsidRDefault="0025103C" w:rsidP="00CF277F">
      <w:pPr>
        <w:pStyle w:val="FootnoteText"/>
        <w:spacing w:before="20" w:after="20"/>
        <w:rPr>
          <w:rFonts w:ascii="Arial" w:hAnsi="Arial" w:cs="Arial"/>
          <w:sz w:val="16"/>
          <w:szCs w:val="16"/>
          <w:lang w:val="en-GB"/>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Pr="001B1D35">
        <w:rPr>
          <w:rFonts w:ascii="Arial" w:hAnsi="Arial" w:cs="Arial"/>
          <w:sz w:val="16"/>
          <w:szCs w:val="16"/>
          <w:lang w:val="en-GB"/>
        </w:rPr>
        <w:t xml:space="preserve">Section 118i of the </w:t>
      </w:r>
      <w:r w:rsidRPr="001B1D35">
        <w:rPr>
          <w:rFonts w:ascii="Arial" w:hAnsi="Arial" w:cs="Arial"/>
          <w:sz w:val="16"/>
          <w:szCs w:val="16"/>
        </w:rPr>
        <w:t>Health Practitioners Competence Assurance Act 2003</w:t>
      </w:r>
    </w:p>
  </w:footnote>
  <w:footnote w:id="4">
    <w:p w14:paraId="3CDEB22E" w14:textId="412AE2B5" w:rsidR="0025103C" w:rsidRPr="00574F87" w:rsidRDefault="0025103C" w:rsidP="00A039E8">
      <w:pPr>
        <w:pStyle w:val="FootnoteText"/>
        <w:spacing w:before="20" w:after="20"/>
        <w:ind w:left="142" w:hanging="142"/>
        <w:rPr>
          <w:rFonts w:cstheme="minorHAnsi"/>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00A039E8">
        <w:rPr>
          <w:rFonts w:ascii="Arial" w:hAnsi="Arial" w:cs="Arial"/>
          <w:sz w:val="16"/>
          <w:szCs w:val="16"/>
        </w:rPr>
        <w:t xml:space="preserve"> </w:t>
      </w:r>
      <w:r w:rsidRPr="001B1D35">
        <w:rPr>
          <w:rFonts w:ascii="Arial" w:hAnsi="Arial" w:cs="Arial"/>
          <w:color w:val="000000"/>
          <w:sz w:val="16"/>
          <w:szCs w:val="16"/>
        </w:rPr>
        <w:t>Williams, R. (1999). Cultural safety – what does it mean for our work practice? Australian and New Zealand Journal of Public Health, 23(2), 213-214.</w:t>
      </w:r>
    </w:p>
  </w:footnote>
  <w:footnote w:id="5">
    <w:p w14:paraId="16DF44E0" w14:textId="77777777" w:rsidR="00396B8B" w:rsidRPr="00F82835" w:rsidRDefault="00396B8B" w:rsidP="00396B8B">
      <w:pPr>
        <w:pStyle w:val="FootnoteText"/>
        <w:rPr>
          <w:lang w:val="en-GB"/>
        </w:rPr>
      </w:pPr>
      <w:r>
        <w:rPr>
          <w:rStyle w:val="FootnoteReference"/>
        </w:rPr>
        <w:footnoteRef/>
      </w:r>
      <w:r>
        <w:t xml:space="preserve"> </w:t>
      </w:r>
      <w:r w:rsidRPr="00F82835">
        <w:rPr>
          <w:rFonts w:ascii="Arial" w:hAnsi="Arial" w:cs="Arial"/>
          <w:sz w:val="16"/>
          <w:szCs w:val="16"/>
        </w:rPr>
        <w:t>https://www.health.govt.nz/our-work/populations/maori-health/he-korowai-oranga/pae-ora-healthy-futures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6C72" w14:textId="77777777" w:rsidR="003333D2" w:rsidRDefault="0033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CBC6" w14:textId="06B0C34F" w:rsidR="003333D2" w:rsidRDefault="00333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2584" w14:textId="77777777" w:rsidR="003333D2" w:rsidRDefault="0033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63B"/>
    <w:multiLevelType w:val="hybridMultilevel"/>
    <w:tmpl w:val="364EB40A"/>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1" w15:restartNumberingAfterBreak="0">
    <w:nsid w:val="041B39F4"/>
    <w:multiLevelType w:val="multilevel"/>
    <w:tmpl w:val="27E61BAE"/>
    <w:lvl w:ilvl="0">
      <w:start w:val="1"/>
      <w:numFmt w:val="decimal"/>
      <w:lvlText w:val="%1."/>
      <w:lvlJc w:val="left"/>
      <w:pPr>
        <w:ind w:left="360" w:hanging="360"/>
      </w:pPr>
      <w:rPr>
        <w:rFonts w:hint="default"/>
        <w:color w:val="0095C8"/>
        <w:sz w:val="4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6B03E0"/>
    <w:multiLevelType w:val="hybridMultilevel"/>
    <w:tmpl w:val="69A8C42E"/>
    <w:lvl w:ilvl="0" w:tplc="9BDCD2E6">
      <w:start w:val="1"/>
      <w:numFmt w:val="decimal"/>
      <w:lvlText w:val="%1."/>
      <w:lvlJc w:val="left"/>
      <w:pPr>
        <w:ind w:left="524" w:hanging="360"/>
      </w:pPr>
      <w:rPr>
        <w:rFonts w:hint="default"/>
      </w:rPr>
    </w:lvl>
    <w:lvl w:ilvl="1" w:tplc="14090019" w:tentative="1">
      <w:start w:val="1"/>
      <w:numFmt w:val="lowerLetter"/>
      <w:lvlText w:val="%2."/>
      <w:lvlJc w:val="left"/>
      <w:pPr>
        <w:ind w:left="1244" w:hanging="360"/>
      </w:pPr>
    </w:lvl>
    <w:lvl w:ilvl="2" w:tplc="1409001B" w:tentative="1">
      <w:start w:val="1"/>
      <w:numFmt w:val="lowerRoman"/>
      <w:lvlText w:val="%3."/>
      <w:lvlJc w:val="right"/>
      <w:pPr>
        <w:ind w:left="1964" w:hanging="180"/>
      </w:pPr>
    </w:lvl>
    <w:lvl w:ilvl="3" w:tplc="1409000F" w:tentative="1">
      <w:start w:val="1"/>
      <w:numFmt w:val="decimal"/>
      <w:lvlText w:val="%4."/>
      <w:lvlJc w:val="left"/>
      <w:pPr>
        <w:ind w:left="2684" w:hanging="360"/>
      </w:pPr>
    </w:lvl>
    <w:lvl w:ilvl="4" w:tplc="14090019" w:tentative="1">
      <w:start w:val="1"/>
      <w:numFmt w:val="lowerLetter"/>
      <w:lvlText w:val="%5."/>
      <w:lvlJc w:val="left"/>
      <w:pPr>
        <w:ind w:left="3404" w:hanging="360"/>
      </w:pPr>
    </w:lvl>
    <w:lvl w:ilvl="5" w:tplc="1409001B" w:tentative="1">
      <w:start w:val="1"/>
      <w:numFmt w:val="lowerRoman"/>
      <w:lvlText w:val="%6."/>
      <w:lvlJc w:val="right"/>
      <w:pPr>
        <w:ind w:left="4124" w:hanging="180"/>
      </w:pPr>
    </w:lvl>
    <w:lvl w:ilvl="6" w:tplc="1409000F" w:tentative="1">
      <w:start w:val="1"/>
      <w:numFmt w:val="decimal"/>
      <w:lvlText w:val="%7."/>
      <w:lvlJc w:val="left"/>
      <w:pPr>
        <w:ind w:left="4844" w:hanging="360"/>
      </w:pPr>
    </w:lvl>
    <w:lvl w:ilvl="7" w:tplc="14090019" w:tentative="1">
      <w:start w:val="1"/>
      <w:numFmt w:val="lowerLetter"/>
      <w:lvlText w:val="%8."/>
      <w:lvlJc w:val="left"/>
      <w:pPr>
        <w:ind w:left="5564" w:hanging="360"/>
      </w:pPr>
    </w:lvl>
    <w:lvl w:ilvl="8" w:tplc="1409001B" w:tentative="1">
      <w:start w:val="1"/>
      <w:numFmt w:val="lowerRoman"/>
      <w:lvlText w:val="%9."/>
      <w:lvlJc w:val="right"/>
      <w:pPr>
        <w:ind w:left="6284" w:hanging="180"/>
      </w:pPr>
    </w:lvl>
  </w:abstractNum>
  <w:abstractNum w:abstractNumId="3" w15:restartNumberingAfterBreak="0">
    <w:nsid w:val="09B87727"/>
    <w:multiLevelType w:val="multilevel"/>
    <w:tmpl w:val="AAF28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C2691"/>
    <w:multiLevelType w:val="multilevel"/>
    <w:tmpl w:val="5BFEAD2A"/>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C270CD"/>
    <w:multiLevelType w:val="multilevel"/>
    <w:tmpl w:val="53401C80"/>
    <w:lvl w:ilvl="0">
      <w:start w:val="3"/>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28935A4"/>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3F3056C"/>
    <w:multiLevelType w:val="multilevel"/>
    <w:tmpl w:val="717865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3401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596732"/>
    <w:multiLevelType w:val="hybridMultilevel"/>
    <w:tmpl w:val="8A7C35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351FCF"/>
    <w:multiLevelType w:val="multilevel"/>
    <w:tmpl w:val="0DFCBD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344479"/>
    <w:multiLevelType w:val="multilevel"/>
    <w:tmpl w:val="27A2F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F01761"/>
    <w:multiLevelType w:val="hybridMultilevel"/>
    <w:tmpl w:val="3350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737D0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ED2EE8"/>
    <w:multiLevelType w:val="multilevel"/>
    <w:tmpl w:val="8CC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56899"/>
    <w:multiLevelType w:val="hybridMultilevel"/>
    <w:tmpl w:val="23D4FA74"/>
    <w:lvl w:ilvl="0" w:tplc="14090001">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9BB316B"/>
    <w:multiLevelType w:val="multilevel"/>
    <w:tmpl w:val="14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1676A"/>
    <w:multiLevelType w:val="multilevel"/>
    <w:tmpl w:val="7A28C3A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F82E27"/>
    <w:multiLevelType w:val="hybridMultilevel"/>
    <w:tmpl w:val="8F9238D8"/>
    <w:lvl w:ilvl="0" w:tplc="14090001">
      <w:start w:val="1"/>
      <w:numFmt w:val="bullet"/>
      <w:lvlText w:val=""/>
      <w:lvlJc w:val="left"/>
      <w:pPr>
        <w:ind w:left="1315" w:hanging="360"/>
      </w:pPr>
      <w:rPr>
        <w:rFonts w:ascii="Symbol" w:hAnsi="Symbol" w:hint="default"/>
      </w:rPr>
    </w:lvl>
    <w:lvl w:ilvl="1" w:tplc="14090003" w:tentative="1">
      <w:start w:val="1"/>
      <w:numFmt w:val="bullet"/>
      <w:lvlText w:val="o"/>
      <w:lvlJc w:val="left"/>
      <w:pPr>
        <w:ind w:left="2035" w:hanging="360"/>
      </w:pPr>
      <w:rPr>
        <w:rFonts w:ascii="Courier New" w:hAnsi="Courier New" w:cs="Courier New" w:hint="default"/>
      </w:rPr>
    </w:lvl>
    <w:lvl w:ilvl="2" w:tplc="14090005" w:tentative="1">
      <w:start w:val="1"/>
      <w:numFmt w:val="bullet"/>
      <w:lvlText w:val=""/>
      <w:lvlJc w:val="left"/>
      <w:pPr>
        <w:ind w:left="2755" w:hanging="360"/>
      </w:pPr>
      <w:rPr>
        <w:rFonts w:ascii="Wingdings" w:hAnsi="Wingdings" w:hint="default"/>
      </w:rPr>
    </w:lvl>
    <w:lvl w:ilvl="3" w:tplc="14090001" w:tentative="1">
      <w:start w:val="1"/>
      <w:numFmt w:val="bullet"/>
      <w:lvlText w:val=""/>
      <w:lvlJc w:val="left"/>
      <w:pPr>
        <w:ind w:left="3475" w:hanging="360"/>
      </w:pPr>
      <w:rPr>
        <w:rFonts w:ascii="Symbol" w:hAnsi="Symbol" w:hint="default"/>
      </w:rPr>
    </w:lvl>
    <w:lvl w:ilvl="4" w:tplc="14090003" w:tentative="1">
      <w:start w:val="1"/>
      <w:numFmt w:val="bullet"/>
      <w:lvlText w:val="o"/>
      <w:lvlJc w:val="left"/>
      <w:pPr>
        <w:ind w:left="4195" w:hanging="360"/>
      </w:pPr>
      <w:rPr>
        <w:rFonts w:ascii="Courier New" w:hAnsi="Courier New" w:cs="Courier New" w:hint="default"/>
      </w:rPr>
    </w:lvl>
    <w:lvl w:ilvl="5" w:tplc="14090005" w:tentative="1">
      <w:start w:val="1"/>
      <w:numFmt w:val="bullet"/>
      <w:lvlText w:val=""/>
      <w:lvlJc w:val="left"/>
      <w:pPr>
        <w:ind w:left="4915" w:hanging="360"/>
      </w:pPr>
      <w:rPr>
        <w:rFonts w:ascii="Wingdings" w:hAnsi="Wingdings" w:hint="default"/>
      </w:rPr>
    </w:lvl>
    <w:lvl w:ilvl="6" w:tplc="14090001" w:tentative="1">
      <w:start w:val="1"/>
      <w:numFmt w:val="bullet"/>
      <w:lvlText w:val=""/>
      <w:lvlJc w:val="left"/>
      <w:pPr>
        <w:ind w:left="5635" w:hanging="360"/>
      </w:pPr>
      <w:rPr>
        <w:rFonts w:ascii="Symbol" w:hAnsi="Symbol" w:hint="default"/>
      </w:rPr>
    </w:lvl>
    <w:lvl w:ilvl="7" w:tplc="14090003" w:tentative="1">
      <w:start w:val="1"/>
      <w:numFmt w:val="bullet"/>
      <w:lvlText w:val="o"/>
      <w:lvlJc w:val="left"/>
      <w:pPr>
        <w:ind w:left="6355" w:hanging="360"/>
      </w:pPr>
      <w:rPr>
        <w:rFonts w:ascii="Courier New" w:hAnsi="Courier New" w:cs="Courier New" w:hint="default"/>
      </w:rPr>
    </w:lvl>
    <w:lvl w:ilvl="8" w:tplc="14090005" w:tentative="1">
      <w:start w:val="1"/>
      <w:numFmt w:val="bullet"/>
      <w:lvlText w:val=""/>
      <w:lvlJc w:val="left"/>
      <w:pPr>
        <w:ind w:left="7075" w:hanging="360"/>
      </w:pPr>
      <w:rPr>
        <w:rFonts w:ascii="Wingdings" w:hAnsi="Wingdings" w:hint="default"/>
      </w:rPr>
    </w:lvl>
  </w:abstractNum>
  <w:abstractNum w:abstractNumId="19" w15:restartNumberingAfterBreak="0">
    <w:nsid w:val="33A5042F"/>
    <w:multiLevelType w:val="hybridMultilevel"/>
    <w:tmpl w:val="4CACC2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4B70B63"/>
    <w:multiLevelType w:val="hybridMultilevel"/>
    <w:tmpl w:val="2F681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82100A2"/>
    <w:multiLevelType w:val="hybridMultilevel"/>
    <w:tmpl w:val="FEA0F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1069F6"/>
    <w:multiLevelType w:val="multilevel"/>
    <w:tmpl w:val="A87C0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DC277E"/>
    <w:multiLevelType w:val="hybridMultilevel"/>
    <w:tmpl w:val="BB2C4064"/>
    <w:lvl w:ilvl="0" w:tplc="704A562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3CC3532D"/>
    <w:multiLevelType w:val="hybridMultilevel"/>
    <w:tmpl w:val="77E40C6A"/>
    <w:lvl w:ilvl="0" w:tplc="14090001">
      <w:start w:val="1"/>
      <w:numFmt w:val="bullet"/>
      <w:lvlText w:val=""/>
      <w:lvlJc w:val="left"/>
      <w:pPr>
        <w:ind w:left="1185" w:hanging="360"/>
      </w:pPr>
      <w:rPr>
        <w:rFonts w:ascii="Symbol" w:hAnsi="Symbol" w:hint="default"/>
      </w:rPr>
    </w:lvl>
    <w:lvl w:ilvl="1" w:tplc="14090003" w:tentative="1">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25" w15:restartNumberingAfterBreak="0">
    <w:nsid w:val="4037479A"/>
    <w:multiLevelType w:val="hybridMultilevel"/>
    <w:tmpl w:val="354C23C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6" w15:restartNumberingAfterBreak="0">
    <w:nsid w:val="45BB6477"/>
    <w:multiLevelType w:val="multilevel"/>
    <w:tmpl w:val="C79C3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67C3560"/>
    <w:multiLevelType w:val="hybridMultilevel"/>
    <w:tmpl w:val="51E8B96E"/>
    <w:lvl w:ilvl="0" w:tplc="218EA4E4">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0370809"/>
    <w:multiLevelType w:val="hybridMultilevel"/>
    <w:tmpl w:val="5DF4E0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AB6696"/>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52CA642C"/>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55E61EE5"/>
    <w:multiLevelType w:val="multilevel"/>
    <w:tmpl w:val="BE6EF5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9379C4"/>
    <w:multiLevelType w:val="multilevel"/>
    <w:tmpl w:val="574204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495C19"/>
    <w:multiLevelType w:val="multilevel"/>
    <w:tmpl w:val="DFF8CF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514C13"/>
    <w:multiLevelType w:val="multilevel"/>
    <w:tmpl w:val="779E69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6266D9"/>
    <w:multiLevelType w:val="multilevel"/>
    <w:tmpl w:val="BCD82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9260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F58"/>
    <w:multiLevelType w:val="multilevel"/>
    <w:tmpl w:val="381C1A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81651B"/>
    <w:multiLevelType w:val="hybridMultilevel"/>
    <w:tmpl w:val="20EC487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9" w15:restartNumberingAfterBreak="0">
    <w:nsid w:val="70582D8C"/>
    <w:multiLevelType w:val="hybridMultilevel"/>
    <w:tmpl w:val="659692D8"/>
    <w:lvl w:ilvl="0" w:tplc="EA622DF4">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538" w:hanging="360"/>
      </w:pPr>
    </w:lvl>
    <w:lvl w:ilvl="2" w:tplc="1409001B" w:tentative="1">
      <w:start w:val="1"/>
      <w:numFmt w:val="lowerRoman"/>
      <w:lvlText w:val="%3."/>
      <w:lvlJc w:val="right"/>
      <w:pPr>
        <w:ind w:left="-818" w:hanging="180"/>
      </w:pPr>
    </w:lvl>
    <w:lvl w:ilvl="3" w:tplc="1409000F" w:tentative="1">
      <w:start w:val="1"/>
      <w:numFmt w:val="decimal"/>
      <w:lvlText w:val="%4."/>
      <w:lvlJc w:val="left"/>
      <w:pPr>
        <w:ind w:left="-98" w:hanging="360"/>
      </w:pPr>
    </w:lvl>
    <w:lvl w:ilvl="4" w:tplc="14090019" w:tentative="1">
      <w:start w:val="1"/>
      <w:numFmt w:val="lowerLetter"/>
      <w:lvlText w:val="%5."/>
      <w:lvlJc w:val="left"/>
      <w:pPr>
        <w:ind w:left="622" w:hanging="360"/>
      </w:pPr>
    </w:lvl>
    <w:lvl w:ilvl="5" w:tplc="1409001B" w:tentative="1">
      <w:start w:val="1"/>
      <w:numFmt w:val="lowerRoman"/>
      <w:lvlText w:val="%6."/>
      <w:lvlJc w:val="right"/>
      <w:pPr>
        <w:ind w:left="1342" w:hanging="180"/>
      </w:pPr>
    </w:lvl>
    <w:lvl w:ilvl="6" w:tplc="1409000F" w:tentative="1">
      <w:start w:val="1"/>
      <w:numFmt w:val="decimal"/>
      <w:lvlText w:val="%7."/>
      <w:lvlJc w:val="left"/>
      <w:pPr>
        <w:ind w:left="2062" w:hanging="360"/>
      </w:pPr>
    </w:lvl>
    <w:lvl w:ilvl="7" w:tplc="14090019" w:tentative="1">
      <w:start w:val="1"/>
      <w:numFmt w:val="lowerLetter"/>
      <w:lvlText w:val="%8."/>
      <w:lvlJc w:val="left"/>
      <w:pPr>
        <w:ind w:left="2782" w:hanging="360"/>
      </w:pPr>
    </w:lvl>
    <w:lvl w:ilvl="8" w:tplc="1409001B" w:tentative="1">
      <w:start w:val="1"/>
      <w:numFmt w:val="lowerRoman"/>
      <w:lvlText w:val="%9."/>
      <w:lvlJc w:val="right"/>
      <w:pPr>
        <w:ind w:left="3502" w:hanging="180"/>
      </w:pPr>
    </w:lvl>
  </w:abstractNum>
  <w:abstractNum w:abstractNumId="40" w15:restartNumberingAfterBreak="0">
    <w:nsid w:val="73BA72E2"/>
    <w:multiLevelType w:val="multilevel"/>
    <w:tmpl w:val="45AA1E8A"/>
    <w:lvl w:ilvl="0">
      <w:start w:val="4"/>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41" w15:restartNumberingAfterBreak="0">
    <w:nsid w:val="762116D4"/>
    <w:multiLevelType w:val="multilevel"/>
    <w:tmpl w:val="FA8693D8"/>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6209C7"/>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1"/>
  </w:num>
  <w:num w:numId="2">
    <w:abstractNumId w:val="20"/>
  </w:num>
  <w:num w:numId="3">
    <w:abstractNumId w:val="12"/>
  </w:num>
  <w:num w:numId="4">
    <w:abstractNumId w:val="39"/>
  </w:num>
  <w:num w:numId="5">
    <w:abstractNumId w:val="13"/>
  </w:num>
  <w:num w:numId="6">
    <w:abstractNumId w:val="17"/>
  </w:num>
  <w:num w:numId="7">
    <w:abstractNumId w:val="6"/>
  </w:num>
  <w:num w:numId="8">
    <w:abstractNumId w:val="42"/>
  </w:num>
  <w:num w:numId="9">
    <w:abstractNumId w:val="27"/>
  </w:num>
  <w:num w:numId="10">
    <w:abstractNumId w:val="9"/>
  </w:num>
  <w:num w:numId="11">
    <w:abstractNumId w:val="7"/>
  </w:num>
  <w:num w:numId="12">
    <w:abstractNumId w:val="10"/>
  </w:num>
  <w:num w:numId="13">
    <w:abstractNumId w:val="26"/>
  </w:num>
  <w:num w:numId="14">
    <w:abstractNumId w:val="40"/>
  </w:num>
  <w:num w:numId="15">
    <w:abstractNumId w:val="24"/>
  </w:num>
  <w:num w:numId="16">
    <w:abstractNumId w:val="29"/>
  </w:num>
  <w:num w:numId="17">
    <w:abstractNumId w:val="30"/>
  </w:num>
  <w:num w:numId="18">
    <w:abstractNumId w:val="28"/>
  </w:num>
  <w:num w:numId="19">
    <w:abstractNumId w:val="23"/>
  </w:num>
  <w:num w:numId="20">
    <w:abstractNumId w:val="2"/>
  </w:num>
  <w:num w:numId="21">
    <w:abstractNumId w:val="25"/>
  </w:num>
  <w:num w:numId="22">
    <w:abstractNumId w:val="31"/>
  </w:num>
  <w:num w:numId="23">
    <w:abstractNumId w:val="11"/>
  </w:num>
  <w:num w:numId="24">
    <w:abstractNumId w:val="22"/>
  </w:num>
  <w:num w:numId="25">
    <w:abstractNumId w:val="37"/>
  </w:num>
  <w:num w:numId="26">
    <w:abstractNumId w:val="32"/>
  </w:num>
  <w:num w:numId="27">
    <w:abstractNumId w:val="14"/>
  </w:num>
  <w:num w:numId="28">
    <w:abstractNumId w:val="8"/>
  </w:num>
  <w:num w:numId="29">
    <w:abstractNumId w:val="33"/>
  </w:num>
  <w:num w:numId="30">
    <w:abstractNumId w:val="3"/>
  </w:num>
  <w:num w:numId="31">
    <w:abstractNumId w:val="0"/>
  </w:num>
  <w:num w:numId="32">
    <w:abstractNumId w:val="36"/>
  </w:num>
  <w:num w:numId="33">
    <w:abstractNumId w:val="41"/>
  </w:num>
  <w:num w:numId="34">
    <w:abstractNumId w:val="5"/>
  </w:num>
  <w:num w:numId="35">
    <w:abstractNumId w:val="15"/>
  </w:num>
  <w:num w:numId="3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8"/>
  </w:num>
  <w:num w:numId="39">
    <w:abstractNumId w:val="35"/>
  </w:num>
  <w:num w:numId="40">
    <w:abstractNumId w:val="16"/>
  </w:num>
  <w:num w:numId="41">
    <w:abstractNumId w:val="4"/>
  </w:num>
  <w:num w:numId="42">
    <w:abstractNumId w:val="34"/>
  </w:num>
  <w:num w:numId="43">
    <w:abstractNumId w:val="19"/>
  </w:num>
  <w:num w:numId="4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6"/>
    <w:rsid w:val="00002F5B"/>
    <w:rsid w:val="00003CF0"/>
    <w:rsid w:val="000066C0"/>
    <w:rsid w:val="000076C8"/>
    <w:rsid w:val="00010593"/>
    <w:rsid w:val="0001277F"/>
    <w:rsid w:val="000130CF"/>
    <w:rsid w:val="00020FC7"/>
    <w:rsid w:val="00022CDD"/>
    <w:rsid w:val="00023FF0"/>
    <w:rsid w:val="00030AD3"/>
    <w:rsid w:val="00031155"/>
    <w:rsid w:val="00031F42"/>
    <w:rsid w:val="000322C2"/>
    <w:rsid w:val="00033243"/>
    <w:rsid w:val="00033DC9"/>
    <w:rsid w:val="00035CF5"/>
    <w:rsid w:val="00036C8B"/>
    <w:rsid w:val="00036DF4"/>
    <w:rsid w:val="000373B9"/>
    <w:rsid w:val="00037A34"/>
    <w:rsid w:val="00040577"/>
    <w:rsid w:val="000434A8"/>
    <w:rsid w:val="00050781"/>
    <w:rsid w:val="00050F69"/>
    <w:rsid w:val="00051DB9"/>
    <w:rsid w:val="000566D1"/>
    <w:rsid w:val="00056EDE"/>
    <w:rsid w:val="00057A8A"/>
    <w:rsid w:val="00064F75"/>
    <w:rsid w:val="000652D4"/>
    <w:rsid w:val="000658E2"/>
    <w:rsid w:val="00066E73"/>
    <w:rsid w:val="00072239"/>
    <w:rsid w:val="0007232D"/>
    <w:rsid w:val="0007358D"/>
    <w:rsid w:val="000741E1"/>
    <w:rsid w:val="00075A57"/>
    <w:rsid w:val="00076210"/>
    <w:rsid w:val="00076D6B"/>
    <w:rsid w:val="00084013"/>
    <w:rsid w:val="0008700B"/>
    <w:rsid w:val="00090111"/>
    <w:rsid w:val="000904DE"/>
    <w:rsid w:val="00094773"/>
    <w:rsid w:val="00095224"/>
    <w:rsid w:val="0009699D"/>
    <w:rsid w:val="000A0101"/>
    <w:rsid w:val="000A298C"/>
    <w:rsid w:val="000A2D8A"/>
    <w:rsid w:val="000A2F21"/>
    <w:rsid w:val="000A30BF"/>
    <w:rsid w:val="000A3EDA"/>
    <w:rsid w:val="000A45F7"/>
    <w:rsid w:val="000A4EA3"/>
    <w:rsid w:val="000A529F"/>
    <w:rsid w:val="000A5434"/>
    <w:rsid w:val="000A710C"/>
    <w:rsid w:val="000A733E"/>
    <w:rsid w:val="000B1763"/>
    <w:rsid w:val="000B1EA0"/>
    <w:rsid w:val="000B3108"/>
    <w:rsid w:val="000B371B"/>
    <w:rsid w:val="000B4584"/>
    <w:rsid w:val="000B5024"/>
    <w:rsid w:val="000C03D5"/>
    <w:rsid w:val="000C6FFA"/>
    <w:rsid w:val="000D0967"/>
    <w:rsid w:val="000D2F58"/>
    <w:rsid w:val="000D3543"/>
    <w:rsid w:val="000D3E8E"/>
    <w:rsid w:val="000E00A6"/>
    <w:rsid w:val="000E13F4"/>
    <w:rsid w:val="000E24BF"/>
    <w:rsid w:val="000E3E82"/>
    <w:rsid w:val="000E5A48"/>
    <w:rsid w:val="000E6223"/>
    <w:rsid w:val="000E6DE2"/>
    <w:rsid w:val="000F3CE4"/>
    <w:rsid w:val="000F54B2"/>
    <w:rsid w:val="000F5F87"/>
    <w:rsid w:val="000F6831"/>
    <w:rsid w:val="000F76B4"/>
    <w:rsid w:val="0010001F"/>
    <w:rsid w:val="0010004F"/>
    <w:rsid w:val="0010102D"/>
    <w:rsid w:val="001036CE"/>
    <w:rsid w:val="001048CC"/>
    <w:rsid w:val="00110202"/>
    <w:rsid w:val="0011196E"/>
    <w:rsid w:val="00116B10"/>
    <w:rsid w:val="001171EB"/>
    <w:rsid w:val="00117B62"/>
    <w:rsid w:val="001208E8"/>
    <w:rsid w:val="001222B0"/>
    <w:rsid w:val="00123E6A"/>
    <w:rsid w:val="00124199"/>
    <w:rsid w:val="00124376"/>
    <w:rsid w:val="00125314"/>
    <w:rsid w:val="001257D3"/>
    <w:rsid w:val="0013108E"/>
    <w:rsid w:val="00135AB3"/>
    <w:rsid w:val="001442CC"/>
    <w:rsid w:val="001452C5"/>
    <w:rsid w:val="00150306"/>
    <w:rsid w:val="00154254"/>
    <w:rsid w:val="0015469D"/>
    <w:rsid w:val="0015526A"/>
    <w:rsid w:val="001567AF"/>
    <w:rsid w:val="001567B1"/>
    <w:rsid w:val="00160468"/>
    <w:rsid w:val="001605F9"/>
    <w:rsid w:val="00162799"/>
    <w:rsid w:val="0016346D"/>
    <w:rsid w:val="00165D29"/>
    <w:rsid w:val="001677D5"/>
    <w:rsid w:val="00167D92"/>
    <w:rsid w:val="00170415"/>
    <w:rsid w:val="00170540"/>
    <w:rsid w:val="001709B3"/>
    <w:rsid w:val="00171657"/>
    <w:rsid w:val="001748B9"/>
    <w:rsid w:val="0017656A"/>
    <w:rsid w:val="00180572"/>
    <w:rsid w:val="00181212"/>
    <w:rsid w:val="00181E9E"/>
    <w:rsid w:val="00184D30"/>
    <w:rsid w:val="001916AE"/>
    <w:rsid w:val="00191832"/>
    <w:rsid w:val="00191BC8"/>
    <w:rsid w:val="00191EB0"/>
    <w:rsid w:val="0019499A"/>
    <w:rsid w:val="00194F29"/>
    <w:rsid w:val="001976F2"/>
    <w:rsid w:val="00197E18"/>
    <w:rsid w:val="001A1F02"/>
    <w:rsid w:val="001A2DC5"/>
    <w:rsid w:val="001A4445"/>
    <w:rsid w:val="001A480B"/>
    <w:rsid w:val="001A5924"/>
    <w:rsid w:val="001B0EFC"/>
    <w:rsid w:val="001B1474"/>
    <w:rsid w:val="001B1D35"/>
    <w:rsid w:val="001B3180"/>
    <w:rsid w:val="001B3970"/>
    <w:rsid w:val="001B4B30"/>
    <w:rsid w:val="001B6D90"/>
    <w:rsid w:val="001C0333"/>
    <w:rsid w:val="001C1370"/>
    <w:rsid w:val="001C5739"/>
    <w:rsid w:val="001D0924"/>
    <w:rsid w:val="001D0CA9"/>
    <w:rsid w:val="001D1700"/>
    <w:rsid w:val="001D2411"/>
    <w:rsid w:val="001D2CFC"/>
    <w:rsid w:val="001D3026"/>
    <w:rsid w:val="001D3309"/>
    <w:rsid w:val="001D387D"/>
    <w:rsid w:val="001D3E67"/>
    <w:rsid w:val="001D4326"/>
    <w:rsid w:val="001D4E08"/>
    <w:rsid w:val="001D4E39"/>
    <w:rsid w:val="001E1DDD"/>
    <w:rsid w:val="001E24A4"/>
    <w:rsid w:val="001E26A4"/>
    <w:rsid w:val="001E30EA"/>
    <w:rsid w:val="001E3942"/>
    <w:rsid w:val="001E55FB"/>
    <w:rsid w:val="001E646F"/>
    <w:rsid w:val="001F0875"/>
    <w:rsid w:val="001F1AC3"/>
    <w:rsid w:val="001F203B"/>
    <w:rsid w:val="001F543E"/>
    <w:rsid w:val="001F617D"/>
    <w:rsid w:val="001F632C"/>
    <w:rsid w:val="001F73C2"/>
    <w:rsid w:val="002000DE"/>
    <w:rsid w:val="00205D5B"/>
    <w:rsid w:val="00206773"/>
    <w:rsid w:val="00206BD4"/>
    <w:rsid w:val="002129F3"/>
    <w:rsid w:val="00212D64"/>
    <w:rsid w:val="00213B51"/>
    <w:rsid w:val="00214057"/>
    <w:rsid w:val="00214542"/>
    <w:rsid w:val="002149C3"/>
    <w:rsid w:val="0021656A"/>
    <w:rsid w:val="002165C2"/>
    <w:rsid w:val="00216DAB"/>
    <w:rsid w:val="002202D3"/>
    <w:rsid w:val="002224EC"/>
    <w:rsid w:val="0022266D"/>
    <w:rsid w:val="00222F7B"/>
    <w:rsid w:val="00223649"/>
    <w:rsid w:val="00225936"/>
    <w:rsid w:val="00227A40"/>
    <w:rsid w:val="00231A48"/>
    <w:rsid w:val="00231A85"/>
    <w:rsid w:val="0023258B"/>
    <w:rsid w:val="00232646"/>
    <w:rsid w:val="00235AE9"/>
    <w:rsid w:val="00237BBC"/>
    <w:rsid w:val="00237FF6"/>
    <w:rsid w:val="002405E1"/>
    <w:rsid w:val="00241959"/>
    <w:rsid w:val="00242232"/>
    <w:rsid w:val="0024799C"/>
    <w:rsid w:val="0025041A"/>
    <w:rsid w:val="0025103C"/>
    <w:rsid w:val="0025166E"/>
    <w:rsid w:val="0025216C"/>
    <w:rsid w:val="002524E1"/>
    <w:rsid w:val="00253375"/>
    <w:rsid w:val="00253DD9"/>
    <w:rsid w:val="00255ADD"/>
    <w:rsid w:val="002631AB"/>
    <w:rsid w:val="0026505E"/>
    <w:rsid w:val="00265B37"/>
    <w:rsid w:val="00266CC1"/>
    <w:rsid w:val="00272194"/>
    <w:rsid w:val="00272923"/>
    <w:rsid w:val="00273730"/>
    <w:rsid w:val="00275126"/>
    <w:rsid w:val="00276CA8"/>
    <w:rsid w:val="00277044"/>
    <w:rsid w:val="00280380"/>
    <w:rsid w:val="00280BC0"/>
    <w:rsid w:val="00281A6F"/>
    <w:rsid w:val="00283696"/>
    <w:rsid w:val="0028560A"/>
    <w:rsid w:val="00285B7A"/>
    <w:rsid w:val="002900AE"/>
    <w:rsid w:val="00290160"/>
    <w:rsid w:val="00290D06"/>
    <w:rsid w:val="002912F5"/>
    <w:rsid w:val="002917C4"/>
    <w:rsid w:val="00293395"/>
    <w:rsid w:val="00293752"/>
    <w:rsid w:val="00293C8C"/>
    <w:rsid w:val="00294E9F"/>
    <w:rsid w:val="00295355"/>
    <w:rsid w:val="002953AF"/>
    <w:rsid w:val="00295AB4"/>
    <w:rsid w:val="00297705"/>
    <w:rsid w:val="00297975"/>
    <w:rsid w:val="00297F8F"/>
    <w:rsid w:val="002A0605"/>
    <w:rsid w:val="002A0683"/>
    <w:rsid w:val="002A1706"/>
    <w:rsid w:val="002A2468"/>
    <w:rsid w:val="002A3DC1"/>
    <w:rsid w:val="002A47B3"/>
    <w:rsid w:val="002A5802"/>
    <w:rsid w:val="002A7B2E"/>
    <w:rsid w:val="002B0CD3"/>
    <w:rsid w:val="002B3749"/>
    <w:rsid w:val="002C0634"/>
    <w:rsid w:val="002C0DEF"/>
    <w:rsid w:val="002C2C0E"/>
    <w:rsid w:val="002C3D7C"/>
    <w:rsid w:val="002C3D9F"/>
    <w:rsid w:val="002C42E8"/>
    <w:rsid w:val="002C4456"/>
    <w:rsid w:val="002C4802"/>
    <w:rsid w:val="002C4E96"/>
    <w:rsid w:val="002C5C0A"/>
    <w:rsid w:val="002C6F60"/>
    <w:rsid w:val="002D0D22"/>
    <w:rsid w:val="002D1BD1"/>
    <w:rsid w:val="002E106F"/>
    <w:rsid w:val="002E15D4"/>
    <w:rsid w:val="002E2F13"/>
    <w:rsid w:val="002E3967"/>
    <w:rsid w:val="002E5030"/>
    <w:rsid w:val="002E5230"/>
    <w:rsid w:val="002E55BE"/>
    <w:rsid w:val="002E62CB"/>
    <w:rsid w:val="002E7AE5"/>
    <w:rsid w:val="002F3CF6"/>
    <w:rsid w:val="002F40AA"/>
    <w:rsid w:val="002F42B0"/>
    <w:rsid w:val="0030079C"/>
    <w:rsid w:val="003007B8"/>
    <w:rsid w:val="00300F5F"/>
    <w:rsid w:val="003018DC"/>
    <w:rsid w:val="00304939"/>
    <w:rsid w:val="003054F9"/>
    <w:rsid w:val="00305606"/>
    <w:rsid w:val="00312852"/>
    <w:rsid w:val="00315EB6"/>
    <w:rsid w:val="00316AA3"/>
    <w:rsid w:val="00316C54"/>
    <w:rsid w:val="00316FB0"/>
    <w:rsid w:val="0032044D"/>
    <w:rsid w:val="003213E3"/>
    <w:rsid w:val="0032228C"/>
    <w:rsid w:val="003230AB"/>
    <w:rsid w:val="00324828"/>
    <w:rsid w:val="00324CD4"/>
    <w:rsid w:val="00325C92"/>
    <w:rsid w:val="0032761E"/>
    <w:rsid w:val="00327F22"/>
    <w:rsid w:val="00332043"/>
    <w:rsid w:val="003330B3"/>
    <w:rsid w:val="003333D2"/>
    <w:rsid w:val="00337CD5"/>
    <w:rsid w:val="00341783"/>
    <w:rsid w:val="003424E5"/>
    <w:rsid w:val="0034255E"/>
    <w:rsid w:val="00343316"/>
    <w:rsid w:val="00345510"/>
    <w:rsid w:val="0034554C"/>
    <w:rsid w:val="003523B2"/>
    <w:rsid w:val="00352EE0"/>
    <w:rsid w:val="0035371B"/>
    <w:rsid w:val="00355F06"/>
    <w:rsid w:val="0035627B"/>
    <w:rsid w:val="00356B9C"/>
    <w:rsid w:val="00360287"/>
    <w:rsid w:val="003624FE"/>
    <w:rsid w:val="00362F09"/>
    <w:rsid w:val="0036394F"/>
    <w:rsid w:val="003653CB"/>
    <w:rsid w:val="003705F8"/>
    <w:rsid w:val="0037089C"/>
    <w:rsid w:val="00372DC1"/>
    <w:rsid w:val="003732BF"/>
    <w:rsid w:val="00374303"/>
    <w:rsid w:val="003756FC"/>
    <w:rsid w:val="0037590F"/>
    <w:rsid w:val="00376EA3"/>
    <w:rsid w:val="003774AC"/>
    <w:rsid w:val="00377B13"/>
    <w:rsid w:val="00380346"/>
    <w:rsid w:val="00381775"/>
    <w:rsid w:val="00381807"/>
    <w:rsid w:val="00383240"/>
    <w:rsid w:val="0038500A"/>
    <w:rsid w:val="003856F0"/>
    <w:rsid w:val="00386DC3"/>
    <w:rsid w:val="00387453"/>
    <w:rsid w:val="003943A2"/>
    <w:rsid w:val="00394573"/>
    <w:rsid w:val="00396B8B"/>
    <w:rsid w:val="00396C89"/>
    <w:rsid w:val="0039786E"/>
    <w:rsid w:val="003A098F"/>
    <w:rsid w:val="003A160B"/>
    <w:rsid w:val="003A24F8"/>
    <w:rsid w:val="003A32B6"/>
    <w:rsid w:val="003A4988"/>
    <w:rsid w:val="003A4F03"/>
    <w:rsid w:val="003A5553"/>
    <w:rsid w:val="003B1E50"/>
    <w:rsid w:val="003B4135"/>
    <w:rsid w:val="003B520F"/>
    <w:rsid w:val="003B535B"/>
    <w:rsid w:val="003B7679"/>
    <w:rsid w:val="003C399D"/>
    <w:rsid w:val="003C3FEC"/>
    <w:rsid w:val="003C4359"/>
    <w:rsid w:val="003D04B2"/>
    <w:rsid w:val="003D12E9"/>
    <w:rsid w:val="003D1526"/>
    <w:rsid w:val="003D272C"/>
    <w:rsid w:val="003D34F5"/>
    <w:rsid w:val="003D4D6C"/>
    <w:rsid w:val="003D51D9"/>
    <w:rsid w:val="003D6914"/>
    <w:rsid w:val="003D69B6"/>
    <w:rsid w:val="003E4676"/>
    <w:rsid w:val="003E4DF8"/>
    <w:rsid w:val="003E53B8"/>
    <w:rsid w:val="003F1DED"/>
    <w:rsid w:val="003F617E"/>
    <w:rsid w:val="003F6741"/>
    <w:rsid w:val="003F6EE7"/>
    <w:rsid w:val="003F7766"/>
    <w:rsid w:val="00400C35"/>
    <w:rsid w:val="00400D2D"/>
    <w:rsid w:val="00400EB4"/>
    <w:rsid w:val="00402EAE"/>
    <w:rsid w:val="00404149"/>
    <w:rsid w:val="00405B75"/>
    <w:rsid w:val="00405C46"/>
    <w:rsid w:val="00410734"/>
    <w:rsid w:val="00411F75"/>
    <w:rsid w:val="004134D5"/>
    <w:rsid w:val="00413DCE"/>
    <w:rsid w:val="004146B6"/>
    <w:rsid w:val="00415416"/>
    <w:rsid w:val="00420C21"/>
    <w:rsid w:val="004227A3"/>
    <w:rsid w:val="00422B37"/>
    <w:rsid w:val="00423489"/>
    <w:rsid w:val="0042359F"/>
    <w:rsid w:val="00423C3B"/>
    <w:rsid w:val="00423E4C"/>
    <w:rsid w:val="00423F4F"/>
    <w:rsid w:val="00427363"/>
    <w:rsid w:val="0043059B"/>
    <w:rsid w:val="004310AF"/>
    <w:rsid w:val="00431458"/>
    <w:rsid w:val="00433DA4"/>
    <w:rsid w:val="004342EC"/>
    <w:rsid w:val="00435E63"/>
    <w:rsid w:val="00436C0B"/>
    <w:rsid w:val="00437350"/>
    <w:rsid w:val="00440507"/>
    <w:rsid w:val="00441328"/>
    <w:rsid w:val="00441628"/>
    <w:rsid w:val="00442CCC"/>
    <w:rsid w:val="004432CB"/>
    <w:rsid w:val="00446E59"/>
    <w:rsid w:val="00451F41"/>
    <w:rsid w:val="00454C88"/>
    <w:rsid w:val="004575B3"/>
    <w:rsid w:val="004609F6"/>
    <w:rsid w:val="004618DB"/>
    <w:rsid w:val="004627A7"/>
    <w:rsid w:val="004634B8"/>
    <w:rsid w:val="004702D6"/>
    <w:rsid w:val="0047036A"/>
    <w:rsid w:val="00470CB0"/>
    <w:rsid w:val="00470F05"/>
    <w:rsid w:val="004718E1"/>
    <w:rsid w:val="00473BB9"/>
    <w:rsid w:val="004750B1"/>
    <w:rsid w:val="004757B5"/>
    <w:rsid w:val="00481166"/>
    <w:rsid w:val="00485084"/>
    <w:rsid w:val="0048545F"/>
    <w:rsid w:val="0049024A"/>
    <w:rsid w:val="00493577"/>
    <w:rsid w:val="00494892"/>
    <w:rsid w:val="004A34FB"/>
    <w:rsid w:val="004A36C9"/>
    <w:rsid w:val="004A40EF"/>
    <w:rsid w:val="004A427F"/>
    <w:rsid w:val="004A4DFF"/>
    <w:rsid w:val="004A602F"/>
    <w:rsid w:val="004A64AD"/>
    <w:rsid w:val="004A7DCF"/>
    <w:rsid w:val="004B5DEF"/>
    <w:rsid w:val="004C00A2"/>
    <w:rsid w:val="004C7BE0"/>
    <w:rsid w:val="004D4F7F"/>
    <w:rsid w:val="004D77AA"/>
    <w:rsid w:val="004D7BB4"/>
    <w:rsid w:val="004E0326"/>
    <w:rsid w:val="004E0424"/>
    <w:rsid w:val="004E0625"/>
    <w:rsid w:val="004E1CCD"/>
    <w:rsid w:val="004E2C6F"/>
    <w:rsid w:val="004E2F09"/>
    <w:rsid w:val="004E53B0"/>
    <w:rsid w:val="004E6F01"/>
    <w:rsid w:val="004E7BFC"/>
    <w:rsid w:val="004F08C4"/>
    <w:rsid w:val="004F349D"/>
    <w:rsid w:val="004F4A68"/>
    <w:rsid w:val="004F525F"/>
    <w:rsid w:val="004F6749"/>
    <w:rsid w:val="005032ED"/>
    <w:rsid w:val="00504D23"/>
    <w:rsid w:val="00506408"/>
    <w:rsid w:val="00507F13"/>
    <w:rsid w:val="00510AFA"/>
    <w:rsid w:val="005113A8"/>
    <w:rsid w:val="0051175B"/>
    <w:rsid w:val="00513413"/>
    <w:rsid w:val="00513471"/>
    <w:rsid w:val="005142C9"/>
    <w:rsid w:val="00514D65"/>
    <w:rsid w:val="00515CEF"/>
    <w:rsid w:val="0051798B"/>
    <w:rsid w:val="00521021"/>
    <w:rsid w:val="005210A2"/>
    <w:rsid w:val="0052253A"/>
    <w:rsid w:val="005225F6"/>
    <w:rsid w:val="0052288A"/>
    <w:rsid w:val="005233B8"/>
    <w:rsid w:val="00525D2A"/>
    <w:rsid w:val="005302AB"/>
    <w:rsid w:val="005323C2"/>
    <w:rsid w:val="00532A32"/>
    <w:rsid w:val="00533401"/>
    <w:rsid w:val="0053396F"/>
    <w:rsid w:val="00535603"/>
    <w:rsid w:val="00537564"/>
    <w:rsid w:val="005422CB"/>
    <w:rsid w:val="005432F7"/>
    <w:rsid w:val="00546867"/>
    <w:rsid w:val="00546AD7"/>
    <w:rsid w:val="00547B68"/>
    <w:rsid w:val="005520A8"/>
    <w:rsid w:val="00552673"/>
    <w:rsid w:val="005557B6"/>
    <w:rsid w:val="005561A3"/>
    <w:rsid w:val="00557EA3"/>
    <w:rsid w:val="00562A9D"/>
    <w:rsid w:val="00564E9D"/>
    <w:rsid w:val="00564ED6"/>
    <w:rsid w:val="005663A0"/>
    <w:rsid w:val="00566833"/>
    <w:rsid w:val="00566EDB"/>
    <w:rsid w:val="005702BF"/>
    <w:rsid w:val="005708D9"/>
    <w:rsid w:val="00570CB3"/>
    <w:rsid w:val="005725A3"/>
    <w:rsid w:val="0057383B"/>
    <w:rsid w:val="00574791"/>
    <w:rsid w:val="00574F87"/>
    <w:rsid w:val="00581E2A"/>
    <w:rsid w:val="00585A7F"/>
    <w:rsid w:val="00585BAD"/>
    <w:rsid w:val="00587775"/>
    <w:rsid w:val="0059291A"/>
    <w:rsid w:val="005967CC"/>
    <w:rsid w:val="005A1C17"/>
    <w:rsid w:val="005A34C0"/>
    <w:rsid w:val="005A38B4"/>
    <w:rsid w:val="005A6646"/>
    <w:rsid w:val="005A6759"/>
    <w:rsid w:val="005B51DF"/>
    <w:rsid w:val="005B5B1A"/>
    <w:rsid w:val="005B5FE1"/>
    <w:rsid w:val="005B722C"/>
    <w:rsid w:val="005C00F9"/>
    <w:rsid w:val="005C3A17"/>
    <w:rsid w:val="005C69BA"/>
    <w:rsid w:val="005C69EE"/>
    <w:rsid w:val="005D1C77"/>
    <w:rsid w:val="005D1D87"/>
    <w:rsid w:val="005D2515"/>
    <w:rsid w:val="005D2E28"/>
    <w:rsid w:val="005D3A27"/>
    <w:rsid w:val="005D460A"/>
    <w:rsid w:val="005D5002"/>
    <w:rsid w:val="005D6071"/>
    <w:rsid w:val="005D65E0"/>
    <w:rsid w:val="005E1A08"/>
    <w:rsid w:val="005E1A3A"/>
    <w:rsid w:val="005E2347"/>
    <w:rsid w:val="005E5582"/>
    <w:rsid w:val="005E5584"/>
    <w:rsid w:val="005E5CC9"/>
    <w:rsid w:val="005E6751"/>
    <w:rsid w:val="005E743B"/>
    <w:rsid w:val="005F2238"/>
    <w:rsid w:val="005F5B06"/>
    <w:rsid w:val="005F6B2B"/>
    <w:rsid w:val="006026A7"/>
    <w:rsid w:val="006028B7"/>
    <w:rsid w:val="00603951"/>
    <w:rsid w:val="0060427C"/>
    <w:rsid w:val="0060589C"/>
    <w:rsid w:val="00610306"/>
    <w:rsid w:val="0061394E"/>
    <w:rsid w:val="00613ED7"/>
    <w:rsid w:val="0061557C"/>
    <w:rsid w:val="00615762"/>
    <w:rsid w:val="0062153C"/>
    <w:rsid w:val="00623610"/>
    <w:rsid w:val="00627AE1"/>
    <w:rsid w:val="00630390"/>
    <w:rsid w:val="00631414"/>
    <w:rsid w:val="00631621"/>
    <w:rsid w:val="00631F17"/>
    <w:rsid w:val="00633FF6"/>
    <w:rsid w:val="00634617"/>
    <w:rsid w:val="00636576"/>
    <w:rsid w:val="00636ADE"/>
    <w:rsid w:val="0064040C"/>
    <w:rsid w:val="00640BE1"/>
    <w:rsid w:val="00641848"/>
    <w:rsid w:val="00641F16"/>
    <w:rsid w:val="0064255F"/>
    <w:rsid w:val="00643641"/>
    <w:rsid w:val="00643A55"/>
    <w:rsid w:val="0064531A"/>
    <w:rsid w:val="00646072"/>
    <w:rsid w:val="00646C2B"/>
    <w:rsid w:val="00651C6A"/>
    <w:rsid w:val="00652658"/>
    <w:rsid w:val="00653805"/>
    <w:rsid w:val="00655A00"/>
    <w:rsid w:val="00657FD1"/>
    <w:rsid w:val="00661994"/>
    <w:rsid w:val="00661B0C"/>
    <w:rsid w:val="006621F3"/>
    <w:rsid w:val="0066585F"/>
    <w:rsid w:val="00665AE1"/>
    <w:rsid w:val="00665B77"/>
    <w:rsid w:val="00666572"/>
    <w:rsid w:val="00667B11"/>
    <w:rsid w:val="0067063B"/>
    <w:rsid w:val="00671F22"/>
    <w:rsid w:val="006721FC"/>
    <w:rsid w:val="006723DE"/>
    <w:rsid w:val="0067243B"/>
    <w:rsid w:val="006724CE"/>
    <w:rsid w:val="00673022"/>
    <w:rsid w:val="00673251"/>
    <w:rsid w:val="006758FA"/>
    <w:rsid w:val="00677D1A"/>
    <w:rsid w:val="0068271E"/>
    <w:rsid w:val="006827AB"/>
    <w:rsid w:val="006836E3"/>
    <w:rsid w:val="00686380"/>
    <w:rsid w:val="0068751E"/>
    <w:rsid w:val="0069331A"/>
    <w:rsid w:val="00693454"/>
    <w:rsid w:val="006979BE"/>
    <w:rsid w:val="006A18C2"/>
    <w:rsid w:val="006A428B"/>
    <w:rsid w:val="006A436A"/>
    <w:rsid w:val="006A56B3"/>
    <w:rsid w:val="006A61BF"/>
    <w:rsid w:val="006A72B3"/>
    <w:rsid w:val="006B2D9D"/>
    <w:rsid w:val="006B33EF"/>
    <w:rsid w:val="006B75DA"/>
    <w:rsid w:val="006C0A34"/>
    <w:rsid w:val="006C1518"/>
    <w:rsid w:val="006C365E"/>
    <w:rsid w:val="006C437C"/>
    <w:rsid w:val="006C4C00"/>
    <w:rsid w:val="006C5045"/>
    <w:rsid w:val="006C582F"/>
    <w:rsid w:val="006C7760"/>
    <w:rsid w:val="006C796D"/>
    <w:rsid w:val="006D17EB"/>
    <w:rsid w:val="006D22DD"/>
    <w:rsid w:val="006D2757"/>
    <w:rsid w:val="006D2A71"/>
    <w:rsid w:val="006D36C3"/>
    <w:rsid w:val="006D3B37"/>
    <w:rsid w:val="006D5105"/>
    <w:rsid w:val="006D52CF"/>
    <w:rsid w:val="006E0A6D"/>
    <w:rsid w:val="006E49A6"/>
    <w:rsid w:val="006E7C3F"/>
    <w:rsid w:val="006F1B0B"/>
    <w:rsid w:val="006F1DF8"/>
    <w:rsid w:val="006F442D"/>
    <w:rsid w:val="006F4953"/>
    <w:rsid w:val="006F4AA5"/>
    <w:rsid w:val="006F53E2"/>
    <w:rsid w:val="006F72E3"/>
    <w:rsid w:val="006F7F02"/>
    <w:rsid w:val="00700675"/>
    <w:rsid w:val="00700B85"/>
    <w:rsid w:val="0070185E"/>
    <w:rsid w:val="00702531"/>
    <w:rsid w:val="00702971"/>
    <w:rsid w:val="00707822"/>
    <w:rsid w:val="00707BC3"/>
    <w:rsid w:val="007136E9"/>
    <w:rsid w:val="00713AC8"/>
    <w:rsid w:val="0071573F"/>
    <w:rsid w:val="00716E67"/>
    <w:rsid w:val="00717141"/>
    <w:rsid w:val="0071744A"/>
    <w:rsid w:val="007204D3"/>
    <w:rsid w:val="00721F45"/>
    <w:rsid w:val="0072246C"/>
    <w:rsid w:val="0072329D"/>
    <w:rsid w:val="00725C5E"/>
    <w:rsid w:val="00727CE3"/>
    <w:rsid w:val="007317C2"/>
    <w:rsid w:val="00732C68"/>
    <w:rsid w:val="00732FDE"/>
    <w:rsid w:val="00736087"/>
    <w:rsid w:val="007362B5"/>
    <w:rsid w:val="00737842"/>
    <w:rsid w:val="007401E3"/>
    <w:rsid w:val="0074150E"/>
    <w:rsid w:val="0074329C"/>
    <w:rsid w:val="007443E8"/>
    <w:rsid w:val="00746A50"/>
    <w:rsid w:val="0074729D"/>
    <w:rsid w:val="00747D98"/>
    <w:rsid w:val="0075196C"/>
    <w:rsid w:val="00753EC3"/>
    <w:rsid w:val="007541EA"/>
    <w:rsid w:val="0075439B"/>
    <w:rsid w:val="00754496"/>
    <w:rsid w:val="00754509"/>
    <w:rsid w:val="00754857"/>
    <w:rsid w:val="00756027"/>
    <w:rsid w:val="00756896"/>
    <w:rsid w:val="00760DBA"/>
    <w:rsid w:val="00762B24"/>
    <w:rsid w:val="00764DCC"/>
    <w:rsid w:val="007651D0"/>
    <w:rsid w:val="00765AA5"/>
    <w:rsid w:val="0077008C"/>
    <w:rsid w:val="00770649"/>
    <w:rsid w:val="00772CCC"/>
    <w:rsid w:val="00774D5C"/>
    <w:rsid w:val="0077712F"/>
    <w:rsid w:val="0077721B"/>
    <w:rsid w:val="007812D5"/>
    <w:rsid w:val="00781CDC"/>
    <w:rsid w:val="00782B84"/>
    <w:rsid w:val="00783554"/>
    <w:rsid w:val="00785E1B"/>
    <w:rsid w:val="0078673E"/>
    <w:rsid w:val="007870C4"/>
    <w:rsid w:val="00794825"/>
    <w:rsid w:val="007A0FFB"/>
    <w:rsid w:val="007A1A09"/>
    <w:rsid w:val="007A3362"/>
    <w:rsid w:val="007A42F5"/>
    <w:rsid w:val="007A6D65"/>
    <w:rsid w:val="007B01AA"/>
    <w:rsid w:val="007B1DEF"/>
    <w:rsid w:val="007B41DB"/>
    <w:rsid w:val="007B42EC"/>
    <w:rsid w:val="007B53E5"/>
    <w:rsid w:val="007B6BED"/>
    <w:rsid w:val="007C0B62"/>
    <w:rsid w:val="007C17DB"/>
    <w:rsid w:val="007C2F34"/>
    <w:rsid w:val="007C3B20"/>
    <w:rsid w:val="007C3BE9"/>
    <w:rsid w:val="007C4B5D"/>
    <w:rsid w:val="007C4BC0"/>
    <w:rsid w:val="007D2F3A"/>
    <w:rsid w:val="007D3519"/>
    <w:rsid w:val="007D507D"/>
    <w:rsid w:val="007D5477"/>
    <w:rsid w:val="007D5701"/>
    <w:rsid w:val="007D649A"/>
    <w:rsid w:val="007E26F7"/>
    <w:rsid w:val="007E499B"/>
    <w:rsid w:val="007E4CF9"/>
    <w:rsid w:val="007E5063"/>
    <w:rsid w:val="007E5B5A"/>
    <w:rsid w:val="007E6B4C"/>
    <w:rsid w:val="007F0281"/>
    <w:rsid w:val="007F0377"/>
    <w:rsid w:val="007F1009"/>
    <w:rsid w:val="007F1F6A"/>
    <w:rsid w:val="007F3640"/>
    <w:rsid w:val="007F37C3"/>
    <w:rsid w:val="007F433A"/>
    <w:rsid w:val="007F6325"/>
    <w:rsid w:val="007F69D0"/>
    <w:rsid w:val="007F6B6B"/>
    <w:rsid w:val="007F6CCE"/>
    <w:rsid w:val="00801CBD"/>
    <w:rsid w:val="00801F9B"/>
    <w:rsid w:val="00802D82"/>
    <w:rsid w:val="00803EE4"/>
    <w:rsid w:val="00806A38"/>
    <w:rsid w:val="00806BED"/>
    <w:rsid w:val="00807BF8"/>
    <w:rsid w:val="00811036"/>
    <w:rsid w:val="008120E4"/>
    <w:rsid w:val="00815FAF"/>
    <w:rsid w:val="008217C1"/>
    <w:rsid w:val="00822AF5"/>
    <w:rsid w:val="00822F49"/>
    <w:rsid w:val="0082692E"/>
    <w:rsid w:val="008331C9"/>
    <w:rsid w:val="008351D4"/>
    <w:rsid w:val="00837092"/>
    <w:rsid w:val="008413E4"/>
    <w:rsid w:val="0084258F"/>
    <w:rsid w:val="008428ED"/>
    <w:rsid w:val="0084342B"/>
    <w:rsid w:val="00843A2A"/>
    <w:rsid w:val="00843FAF"/>
    <w:rsid w:val="0084457B"/>
    <w:rsid w:val="0084535D"/>
    <w:rsid w:val="00845436"/>
    <w:rsid w:val="00850108"/>
    <w:rsid w:val="00850580"/>
    <w:rsid w:val="008505E0"/>
    <w:rsid w:val="0085263F"/>
    <w:rsid w:val="00852F2D"/>
    <w:rsid w:val="00853220"/>
    <w:rsid w:val="00855E4B"/>
    <w:rsid w:val="0085675F"/>
    <w:rsid w:val="00856EB5"/>
    <w:rsid w:val="00857B7E"/>
    <w:rsid w:val="00860082"/>
    <w:rsid w:val="00865095"/>
    <w:rsid w:val="00866251"/>
    <w:rsid w:val="008675AF"/>
    <w:rsid w:val="00867774"/>
    <w:rsid w:val="008703C1"/>
    <w:rsid w:val="008717D9"/>
    <w:rsid w:val="00872A32"/>
    <w:rsid w:val="00875376"/>
    <w:rsid w:val="00875D22"/>
    <w:rsid w:val="00876A6F"/>
    <w:rsid w:val="00877783"/>
    <w:rsid w:val="008802D7"/>
    <w:rsid w:val="00880722"/>
    <w:rsid w:val="00880ADA"/>
    <w:rsid w:val="008814D7"/>
    <w:rsid w:val="008848C8"/>
    <w:rsid w:val="008870F4"/>
    <w:rsid w:val="008872BB"/>
    <w:rsid w:val="00890636"/>
    <w:rsid w:val="00891A18"/>
    <w:rsid w:val="008924A0"/>
    <w:rsid w:val="00896114"/>
    <w:rsid w:val="008968B7"/>
    <w:rsid w:val="00897DC6"/>
    <w:rsid w:val="008A017F"/>
    <w:rsid w:val="008A169E"/>
    <w:rsid w:val="008A16CD"/>
    <w:rsid w:val="008A3257"/>
    <w:rsid w:val="008A495A"/>
    <w:rsid w:val="008A63D4"/>
    <w:rsid w:val="008A7472"/>
    <w:rsid w:val="008A7585"/>
    <w:rsid w:val="008A7C91"/>
    <w:rsid w:val="008B3986"/>
    <w:rsid w:val="008B3B63"/>
    <w:rsid w:val="008B410B"/>
    <w:rsid w:val="008B724F"/>
    <w:rsid w:val="008C1053"/>
    <w:rsid w:val="008C473D"/>
    <w:rsid w:val="008C4CF8"/>
    <w:rsid w:val="008D226E"/>
    <w:rsid w:val="008D582A"/>
    <w:rsid w:val="008D6D8C"/>
    <w:rsid w:val="008E6518"/>
    <w:rsid w:val="008E7156"/>
    <w:rsid w:val="008F30C0"/>
    <w:rsid w:val="008F3271"/>
    <w:rsid w:val="008F3912"/>
    <w:rsid w:val="008F6394"/>
    <w:rsid w:val="00900CD5"/>
    <w:rsid w:val="00901144"/>
    <w:rsid w:val="0090158A"/>
    <w:rsid w:val="00903B07"/>
    <w:rsid w:val="00904090"/>
    <w:rsid w:val="009051F6"/>
    <w:rsid w:val="00906AC9"/>
    <w:rsid w:val="009110B6"/>
    <w:rsid w:val="00914309"/>
    <w:rsid w:val="00914EF1"/>
    <w:rsid w:val="00916EDF"/>
    <w:rsid w:val="0092103E"/>
    <w:rsid w:val="00922A4C"/>
    <w:rsid w:val="00922EBD"/>
    <w:rsid w:val="00926EED"/>
    <w:rsid w:val="00927B9C"/>
    <w:rsid w:val="00932130"/>
    <w:rsid w:val="00933C49"/>
    <w:rsid w:val="00936963"/>
    <w:rsid w:val="0093783A"/>
    <w:rsid w:val="00937E94"/>
    <w:rsid w:val="0094028A"/>
    <w:rsid w:val="00946E48"/>
    <w:rsid w:val="00947550"/>
    <w:rsid w:val="00951B21"/>
    <w:rsid w:val="00953B36"/>
    <w:rsid w:val="00954536"/>
    <w:rsid w:val="00955835"/>
    <w:rsid w:val="009559CB"/>
    <w:rsid w:val="00956089"/>
    <w:rsid w:val="00960BCB"/>
    <w:rsid w:val="009629BB"/>
    <w:rsid w:val="009666F1"/>
    <w:rsid w:val="00967891"/>
    <w:rsid w:val="0097022B"/>
    <w:rsid w:val="00972428"/>
    <w:rsid w:val="00974FC1"/>
    <w:rsid w:val="00976B1B"/>
    <w:rsid w:val="00980A8F"/>
    <w:rsid w:val="009826B8"/>
    <w:rsid w:val="009862B0"/>
    <w:rsid w:val="00986FA2"/>
    <w:rsid w:val="0098734D"/>
    <w:rsid w:val="00987D1E"/>
    <w:rsid w:val="00990F55"/>
    <w:rsid w:val="00990FA2"/>
    <w:rsid w:val="009918F8"/>
    <w:rsid w:val="00992825"/>
    <w:rsid w:val="0099699C"/>
    <w:rsid w:val="009A04CC"/>
    <w:rsid w:val="009A3AF2"/>
    <w:rsid w:val="009A3D90"/>
    <w:rsid w:val="009A43CA"/>
    <w:rsid w:val="009A4C5C"/>
    <w:rsid w:val="009A5CBF"/>
    <w:rsid w:val="009A736D"/>
    <w:rsid w:val="009A7A26"/>
    <w:rsid w:val="009B131C"/>
    <w:rsid w:val="009B2C01"/>
    <w:rsid w:val="009B6255"/>
    <w:rsid w:val="009C05DB"/>
    <w:rsid w:val="009C09F3"/>
    <w:rsid w:val="009C0D37"/>
    <w:rsid w:val="009C2A15"/>
    <w:rsid w:val="009C6375"/>
    <w:rsid w:val="009C7007"/>
    <w:rsid w:val="009D0CAF"/>
    <w:rsid w:val="009D0EC5"/>
    <w:rsid w:val="009D111E"/>
    <w:rsid w:val="009D3511"/>
    <w:rsid w:val="009D3AB7"/>
    <w:rsid w:val="009D4CBD"/>
    <w:rsid w:val="009D6450"/>
    <w:rsid w:val="009D6C21"/>
    <w:rsid w:val="009D7116"/>
    <w:rsid w:val="009D7B2A"/>
    <w:rsid w:val="009D7C61"/>
    <w:rsid w:val="009E6D03"/>
    <w:rsid w:val="009E7C1E"/>
    <w:rsid w:val="009F1587"/>
    <w:rsid w:val="009F1D5A"/>
    <w:rsid w:val="009F4EC2"/>
    <w:rsid w:val="009F5207"/>
    <w:rsid w:val="009F55AE"/>
    <w:rsid w:val="009F5723"/>
    <w:rsid w:val="009F5BB4"/>
    <w:rsid w:val="009F63E0"/>
    <w:rsid w:val="009F6685"/>
    <w:rsid w:val="009F7854"/>
    <w:rsid w:val="009F7E77"/>
    <w:rsid w:val="00A00AFB"/>
    <w:rsid w:val="00A00BCF"/>
    <w:rsid w:val="00A00E84"/>
    <w:rsid w:val="00A02855"/>
    <w:rsid w:val="00A02EC8"/>
    <w:rsid w:val="00A037F6"/>
    <w:rsid w:val="00A039E8"/>
    <w:rsid w:val="00A05D53"/>
    <w:rsid w:val="00A07A4A"/>
    <w:rsid w:val="00A10796"/>
    <w:rsid w:val="00A123D4"/>
    <w:rsid w:val="00A139EB"/>
    <w:rsid w:val="00A13CCC"/>
    <w:rsid w:val="00A1403C"/>
    <w:rsid w:val="00A15024"/>
    <w:rsid w:val="00A262FD"/>
    <w:rsid w:val="00A26AE5"/>
    <w:rsid w:val="00A27609"/>
    <w:rsid w:val="00A313F4"/>
    <w:rsid w:val="00A349B7"/>
    <w:rsid w:val="00A34B5B"/>
    <w:rsid w:val="00A37413"/>
    <w:rsid w:val="00A37425"/>
    <w:rsid w:val="00A37513"/>
    <w:rsid w:val="00A412D6"/>
    <w:rsid w:val="00A43211"/>
    <w:rsid w:val="00A437B5"/>
    <w:rsid w:val="00A4545F"/>
    <w:rsid w:val="00A45792"/>
    <w:rsid w:val="00A465C4"/>
    <w:rsid w:val="00A47021"/>
    <w:rsid w:val="00A47683"/>
    <w:rsid w:val="00A5044B"/>
    <w:rsid w:val="00A52497"/>
    <w:rsid w:val="00A5339B"/>
    <w:rsid w:val="00A53909"/>
    <w:rsid w:val="00A54519"/>
    <w:rsid w:val="00A54716"/>
    <w:rsid w:val="00A63543"/>
    <w:rsid w:val="00A653BE"/>
    <w:rsid w:val="00A67B00"/>
    <w:rsid w:val="00A72F53"/>
    <w:rsid w:val="00A73C73"/>
    <w:rsid w:val="00A73F83"/>
    <w:rsid w:val="00A77B48"/>
    <w:rsid w:val="00A80E3F"/>
    <w:rsid w:val="00A84D36"/>
    <w:rsid w:val="00A85354"/>
    <w:rsid w:val="00A906D6"/>
    <w:rsid w:val="00A90AE3"/>
    <w:rsid w:val="00A90FA6"/>
    <w:rsid w:val="00A91379"/>
    <w:rsid w:val="00A927AC"/>
    <w:rsid w:val="00A943DC"/>
    <w:rsid w:val="00A956DE"/>
    <w:rsid w:val="00A971CF"/>
    <w:rsid w:val="00AA1920"/>
    <w:rsid w:val="00AA2352"/>
    <w:rsid w:val="00AA46EC"/>
    <w:rsid w:val="00AA59E8"/>
    <w:rsid w:val="00AA7648"/>
    <w:rsid w:val="00AA78FF"/>
    <w:rsid w:val="00AB0B17"/>
    <w:rsid w:val="00AB105A"/>
    <w:rsid w:val="00AB29F3"/>
    <w:rsid w:val="00AB335C"/>
    <w:rsid w:val="00AB3C04"/>
    <w:rsid w:val="00AB602C"/>
    <w:rsid w:val="00AB6935"/>
    <w:rsid w:val="00AB7FE7"/>
    <w:rsid w:val="00AC0058"/>
    <w:rsid w:val="00AC3D07"/>
    <w:rsid w:val="00AC49D0"/>
    <w:rsid w:val="00AD113A"/>
    <w:rsid w:val="00AD2300"/>
    <w:rsid w:val="00AD35D5"/>
    <w:rsid w:val="00AD3B3C"/>
    <w:rsid w:val="00AD6E47"/>
    <w:rsid w:val="00AD77FE"/>
    <w:rsid w:val="00AD7A4D"/>
    <w:rsid w:val="00AE14AE"/>
    <w:rsid w:val="00AE1A71"/>
    <w:rsid w:val="00AE328E"/>
    <w:rsid w:val="00AE3486"/>
    <w:rsid w:val="00AE36B5"/>
    <w:rsid w:val="00AE3F10"/>
    <w:rsid w:val="00AE462C"/>
    <w:rsid w:val="00AE4F17"/>
    <w:rsid w:val="00AE4FEB"/>
    <w:rsid w:val="00AE6442"/>
    <w:rsid w:val="00AF01BF"/>
    <w:rsid w:val="00AF22CA"/>
    <w:rsid w:val="00AF42AC"/>
    <w:rsid w:val="00AF499F"/>
    <w:rsid w:val="00AF5B19"/>
    <w:rsid w:val="00AF6D8B"/>
    <w:rsid w:val="00B01AA6"/>
    <w:rsid w:val="00B06BE5"/>
    <w:rsid w:val="00B118C6"/>
    <w:rsid w:val="00B168E5"/>
    <w:rsid w:val="00B203A7"/>
    <w:rsid w:val="00B218D6"/>
    <w:rsid w:val="00B22BF0"/>
    <w:rsid w:val="00B23203"/>
    <w:rsid w:val="00B2342C"/>
    <w:rsid w:val="00B24C92"/>
    <w:rsid w:val="00B2668C"/>
    <w:rsid w:val="00B27935"/>
    <w:rsid w:val="00B27FFE"/>
    <w:rsid w:val="00B30D26"/>
    <w:rsid w:val="00B31B2A"/>
    <w:rsid w:val="00B31D21"/>
    <w:rsid w:val="00B336BB"/>
    <w:rsid w:val="00B3408C"/>
    <w:rsid w:val="00B34B64"/>
    <w:rsid w:val="00B34DBC"/>
    <w:rsid w:val="00B440B0"/>
    <w:rsid w:val="00B44664"/>
    <w:rsid w:val="00B453E7"/>
    <w:rsid w:val="00B463AB"/>
    <w:rsid w:val="00B471B7"/>
    <w:rsid w:val="00B5037E"/>
    <w:rsid w:val="00B51320"/>
    <w:rsid w:val="00B5286B"/>
    <w:rsid w:val="00B60B17"/>
    <w:rsid w:val="00B60F95"/>
    <w:rsid w:val="00B617B1"/>
    <w:rsid w:val="00B6299E"/>
    <w:rsid w:val="00B63644"/>
    <w:rsid w:val="00B64762"/>
    <w:rsid w:val="00B7161A"/>
    <w:rsid w:val="00B71926"/>
    <w:rsid w:val="00B7274A"/>
    <w:rsid w:val="00B732DD"/>
    <w:rsid w:val="00B751DF"/>
    <w:rsid w:val="00B7588D"/>
    <w:rsid w:val="00B75A9D"/>
    <w:rsid w:val="00B764D3"/>
    <w:rsid w:val="00B76AFA"/>
    <w:rsid w:val="00B772DB"/>
    <w:rsid w:val="00B804F0"/>
    <w:rsid w:val="00B80D0A"/>
    <w:rsid w:val="00B81D30"/>
    <w:rsid w:val="00B8325B"/>
    <w:rsid w:val="00B83F04"/>
    <w:rsid w:val="00B842F4"/>
    <w:rsid w:val="00B84675"/>
    <w:rsid w:val="00B85218"/>
    <w:rsid w:val="00B86B49"/>
    <w:rsid w:val="00B86C21"/>
    <w:rsid w:val="00B87C57"/>
    <w:rsid w:val="00B9159F"/>
    <w:rsid w:val="00B93173"/>
    <w:rsid w:val="00B96C05"/>
    <w:rsid w:val="00BA0733"/>
    <w:rsid w:val="00BA1412"/>
    <w:rsid w:val="00BA2062"/>
    <w:rsid w:val="00BA38C9"/>
    <w:rsid w:val="00BA7C96"/>
    <w:rsid w:val="00BA7CD4"/>
    <w:rsid w:val="00BB1209"/>
    <w:rsid w:val="00BB1F32"/>
    <w:rsid w:val="00BB2487"/>
    <w:rsid w:val="00BB3FBC"/>
    <w:rsid w:val="00BC002F"/>
    <w:rsid w:val="00BC1938"/>
    <w:rsid w:val="00BC1A5A"/>
    <w:rsid w:val="00BC4877"/>
    <w:rsid w:val="00BC64C9"/>
    <w:rsid w:val="00BD151C"/>
    <w:rsid w:val="00BD43B1"/>
    <w:rsid w:val="00BD4D69"/>
    <w:rsid w:val="00BD4E35"/>
    <w:rsid w:val="00BD70B7"/>
    <w:rsid w:val="00BD74E0"/>
    <w:rsid w:val="00BD76A5"/>
    <w:rsid w:val="00BE056A"/>
    <w:rsid w:val="00BE2B69"/>
    <w:rsid w:val="00BE39CA"/>
    <w:rsid w:val="00BE4386"/>
    <w:rsid w:val="00BE5788"/>
    <w:rsid w:val="00BE6801"/>
    <w:rsid w:val="00BF0E34"/>
    <w:rsid w:val="00BF1443"/>
    <w:rsid w:val="00BF3AD1"/>
    <w:rsid w:val="00BF489F"/>
    <w:rsid w:val="00C02F7E"/>
    <w:rsid w:val="00C04158"/>
    <w:rsid w:val="00C06D1A"/>
    <w:rsid w:val="00C10AF1"/>
    <w:rsid w:val="00C128EE"/>
    <w:rsid w:val="00C12F13"/>
    <w:rsid w:val="00C1698F"/>
    <w:rsid w:val="00C16CD9"/>
    <w:rsid w:val="00C1708F"/>
    <w:rsid w:val="00C21640"/>
    <w:rsid w:val="00C2284C"/>
    <w:rsid w:val="00C23936"/>
    <w:rsid w:val="00C306E2"/>
    <w:rsid w:val="00C308D0"/>
    <w:rsid w:val="00C30F98"/>
    <w:rsid w:val="00C314FD"/>
    <w:rsid w:val="00C31B50"/>
    <w:rsid w:val="00C32F38"/>
    <w:rsid w:val="00C33366"/>
    <w:rsid w:val="00C339D5"/>
    <w:rsid w:val="00C34FDA"/>
    <w:rsid w:val="00C357E9"/>
    <w:rsid w:val="00C35CA4"/>
    <w:rsid w:val="00C36997"/>
    <w:rsid w:val="00C3752D"/>
    <w:rsid w:val="00C37B52"/>
    <w:rsid w:val="00C405FD"/>
    <w:rsid w:val="00C40F2D"/>
    <w:rsid w:val="00C41695"/>
    <w:rsid w:val="00C42354"/>
    <w:rsid w:val="00C4243C"/>
    <w:rsid w:val="00C43010"/>
    <w:rsid w:val="00C43646"/>
    <w:rsid w:val="00C44CC7"/>
    <w:rsid w:val="00C45386"/>
    <w:rsid w:val="00C4545A"/>
    <w:rsid w:val="00C46CA7"/>
    <w:rsid w:val="00C47541"/>
    <w:rsid w:val="00C565C9"/>
    <w:rsid w:val="00C61EE9"/>
    <w:rsid w:val="00C627AF"/>
    <w:rsid w:val="00C647D8"/>
    <w:rsid w:val="00C67334"/>
    <w:rsid w:val="00C67F19"/>
    <w:rsid w:val="00C7011A"/>
    <w:rsid w:val="00C70D64"/>
    <w:rsid w:val="00C7206F"/>
    <w:rsid w:val="00C72440"/>
    <w:rsid w:val="00C73C47"/>
    <w:rsid w:val="00C741C3"/>
    <w:rsid w:val="00C74BE7"/>
    <w:rsid w:val="00C75177"/>
    <w:rsid w:val="00C7554C"/>
    <w:rsid w:val="00C84B12"/>
    <w:rsid w:val="00C86208"/>
    <w:rsid w:val="00C8626B"/>
    <w:rsid w:val="00C86D38"/>
    <w:rsid w:val="00C878B7"/>
    <w:rsid w:val="00C92D6E"/>
    <w:rsid w:val="00C92F5A"/>
    <w:rsid w:val="00C935D0"/>
    <w:rsid w:val="00C9525D"/>
    <w:rsid w:val="00CA0977"/>
    <w:rsid w:val="00CA4B0A"/>
    <w:rsid w:val="00CA50AA"/>
    <w:rsid w:val="00CA5B27"/>
    <w:rsid w:val="00CA78C1"/>
    <w:rsid w:val="00CB0910"/>
    <w:rsid w:val="00CB76C9"/>
    <w:rsid w:val="00CB79AD"/>
    <w:rsid w:val="00CB7D6E"/>
    <w:rsid w:val="00CC0233"/>
    <w:rsid w:val="00CC0768"/>
    <w:rsid w:val="00CC2B84"/>
    <w:rsid w:val="00CC4EA2"/>
    <w:rsid w:val="00CC544C"/>
    <w:rsid w:val="00CC5C37"/>
    <w:rsid w:val="00CC5DCD"/>
    <w:rsid w:val="00CD1052"/>
    <w:rsid w:val="00CD1BA0"/>
    <w:rsid w:val="00CD2F73"/>
    <w:rsid w:val="00CE0334"/>
    <w:rsid w:val="00CE16DB"/>
    <w:rsid w:val="00CE1BF5"/>
    <w:rsid w:val="00CE3551"/>
    <w:rsid w:val="00CE67AD"/>
    <w:rsid w:val="00CF211F"/>
    <w:rsid w:val="00CF277F"/>
    <w:rsid w:val="00CF37F5"/>
    <w:rsid w:val="00D01379"/>
    <w:rsid w:val="00D02D8B"/>
    <w:rsid w:val="00D0323B"/>
    <w:rsid w:val="00D03ACB"/>
    <w:rsid w:val="00D046E1"/>
    <w:rsid w:val="00D047A2"/>
    <w:rsid w:val="00D06638"/>
    <w:rsid w:val="00D07DC8"/>
    <w:rsid w:val="00D101B7"/>
    <w:rsid w:val="00D12AA3"/>
    <w:rsid w:val="00D14890"/>
    <w:rsid w:val="00D16702"/>
    <w:rsid w:val="00D17F77"/>
    <w:rsid w:val="00D31D27"/>
    <w:rsid w:val="00D324BE"/>
    <w:rsid w:val="00D32BC9"/>
    <w:rsid w:val="00D34874"/>
    <w:rsid w:val="00D34B62"/>
    <w:rsid w:val="00D350CF"/>
    <w:rsid w:val="00D405CD"/>
    <w:rsid w:val="00D40834"/>
    <w:rsid w:val="00D423D2"/>
    <w:rsid w:val="00D42F9E"/>
    <w:rsid w:val="00D46601"/>
    <w:rsid w:val="00D47854"/>
    <w:rsid w:val="00D50094"/>
    <w:rsid w:val="00D5134C"/>
    <w:rsid w:val="00D523D7"/>
    <w:rsid w:val="00D54BAE"/>
    <w:rsid w:val="00D56ACF"/>
    <w:rsid w:val="00D606D8"/>
    <w:rsid w:val="00D6186B"/>
    <w:rsid w:val="00D62895"/>
    <w:rsid w:val="00D64221"/>
    <w:rsid w:val="00D64647"/>
    <w:rsid w:val="00D70CAD"/>
    <w:rsid w:val="00D7147C"/>
    <w:rsid w:val="00D75CF3"/>
    <w:rsid w:val="00D81593"/>
    <w:rsid w:val="00D82BE4"/>
    <w:rsid w:val="00D84DE1"/>
    <w:rsid w:val="00D8545D"/>
    <w:rsid w:val="00D86551"/>
    <w:rsid w:val="00D91D5E"/>
    <w:rsid w:val="00D941A6"/>
    <w:rsid w:val="00D9556B"/>
    <w:rsid w:val="00D95A09"/>
    <w:rsid w:val="00D97E35"/>
    <w:rsid w:val="00DA00EB"/>
    <w:rsid w:val="00DA03C5"/>
    <w:rsid w:val="00DA0BFB"/>
    <w:rsid w:val="00DA26DA"/>
    <w:rsid w:val="00DA5424"/>
    <w:rsid w:val="00DA6271"/>
    <w:rsid w:val="00DA6E59"/>
    <w:rsid w:val="00DA7E19"/>
    <w:rsid w:val="00DB18DC"/>
    <w:rsid w:val="00DB2862"/>
    <w:rsid w:val="00DB6E73"/>
    <w:rsid w:val="00DC0152"/>
    <w:rsid w:val="00DC1005"/>
    <w:rsid w:val="00DC17F8"/>
    <w:rsid w:val="00DC1B8F"/>
    <w:rsid w:val="00DC1C1C"/>
    <w:rsid w:val="00DC1FE5"/>
    <w:rsid w:val="00DC4CE8"/>
    <w:rsid w:val="00DC6319"/>
    <w:rsid w:val="00DC6D7D"/>
    <w:rsid w:val="00DD1B53"/>
    <w:rsid w:val="00DD2010"/>
    <w:rsid w:val="00DD24C4"/>
    <w:rsid w:val="00DD3577"/>
    <w:rsid w:val="00DD378C"/>
    <w:rsid w:val="00DD5FD2"/>
    <w:rsid w:val="00DD7158"/>
    <w:rsid w:val="00DD76B1"/>
    <w:rsid w:val="00DE1E21"/>
    <w:rsid w:val="00DE1F92"/>
    <w:rsid w:val="00DE212E"/>
    <w:rsid w:val="00DE455B"/>
    <w:rsid w:val="00DE4C03"/>
    <w:rsid w:val="00DE74E2"/>
    <w:rsid w:val="00DF09C9"/>
    <w:rsid w:val="00DF1614"/>
    <w:rsid w:val="00DF2B18"/>
    <w:rsid w:val="00DF4001"/>
    <w:rsid w:val="00DF4F26"/>
    <w:rsid w:val="00DF6540"/>
    <w:rsid w:val="00DF726B"/>
    <w:rsid w:val="00E00240"/>
    <w:rsid w:val="00E014B3"/>
    <w:rsid w:val="00E04DC4"/>
    <w:rsid w:val="00E0568A"/>
    <w:rsid w:val="00E06A32"/>
    <w:rsid w:val="00E143E0"/>
    <w:rsid w:val="00E14FBF"/>
    <w:rsid w:val="00E17334"/>
    <w:rsid w:val="00E22079"/>
    <w:rsid w:val="00E2510B"/>
    <w:rsid w:val="00E2575F"/>
    <w:rsid w:val="00E25850"/>
    <w:rsid w:val="00E25A52"/>
    <w:rsid w:val="00E2701A"/>
    <w:rsid w:val="00E30105"/>
    <w:rsid w:val="00E31438"/>
    <w:rsid w:val="00E31B21"/>
    <w:rsid w:val="00E32167"/>
    <w:rsid w:val="00E32E1F"/>
    <w:rsid w:val="00E35C28"/>
    <w:rsid w:val="00E416F1"/>
    <w:rsid w:val="00E41B1D"/>
    <w:rsid w:val="00E41B72"/>
    <w:rsid w:val="00E41BDB"/>
    <w:rsid w:val="00E4264E"/>
    <w:rsid w:val="00E4284A"/>
    <w:rsid w:val="00E43E1D"/>
    <w:rsid w:val="00E44317"/>
    <w:rsid w:val="00E446C7"/>
    <w:rsid w:val="00E44D18"/>
    <w:rsid w:val="00E50C86"/>
    <w:rsid w:val="00E51A46"/>
    <w:rsid w:val="00E51AC0"/>
    <w:rsid w:val="00E53D86"/>
    <w:rsid w:val="00E54847"/>
    <w:rsid w:val="00E60516"/>
    <w:rsid w:val="00E6165C"/>
    <w:rsid w:val="00E62038"/>
    <w:rsid w:val="00E626D5"/>
    <w:rsid w:val="00E630CA"/>
    <w:rsid w:val="00E65C17"/>
    <w:rsid w:val="00E65F51"/>
    <w:rsid w:val="00E7020E"/>
    <w:rsid w:val="00E702BC"/>
    <w:rsid w:val="00E70EB2"/>
    <w:rsid w:val="00E713BF"/>
    <w:rsid w:val="00E74883"/>
    <w:rsid w:val="00E74BB1"/>
    <w:rsid w:val="00E74EC9"/>
    <w:rsid w:val="00E75331"/>
    <w:rsid w:val="00E7766B"/>
    <w:rsid w:val="00E8203D"/>
    <w:rsid w:val="00E82122"/>
    <w:rsid w:val="00E823E8"/>
    <w:rsid w:val="00E82A67"/>
    <w:rsid w:val="00E8488A"/>
    <w:rsid w:val="00E85F9B"/>
    <w:rsid w:val="00E87617"/>
    <w:rsid w:val="00E87CF6"/>
    <w:rsid w:val="00E87D04"/>
    <w:rsid w:val="00E90A13"/>
    <w:rsid w:val="00E92176"/>
    <w:rsid w:val="00E93B79"/>
    <w:rsid w:val="00E96859"/>
    <w:rsid w:val="00E96952"/>
    <w:rsid w:val="00E97305"/>
    <w:rsid w:val="00E97DFA"/>
    <w:rsid w:val="00EA01C5"/>
    <w:rsid w:val="00EA6096"/>
    <w:rsid w:val="00EB11A6"/>
    <w:rsid w:val="00EB25D1"/>
    <w:rsid w:val="00EB4B34"/>
    <w:rsid w:val="00EC3E26"/>
    <w:rsid w:val="00EC45B2"/>
    <w:rsid w:val="00EC5A30"/>
    <w:rsid w:val="00EC5B85"/>
    <w:rsid w:val="00EC63F2"/>
    <w:rsid w:val="00EC6708"/>
    <w:rsid w:val="00ED0B66"/>
    <w:rsid w:val="00ED1C59"/>
    <w:rsid w:val="00ED2BD8"/>
    <w:rsid w:val="00ED3A17"/>
    <w:rsid w:val="00ED3F1E"/>
    <w:rsid w:val="00ED7942"/>
    <w:rsid w:val="00EE18D0"/>
    <w:rsid w:val="00EE1B97"/>
    <w:rsid w:val="00EE2FE4"/>
    <w:rsid w:val="00EE4405"/>
    <w:rsid w:val="00EE573F"/>
    <w:rsid w:val="00EE5962"/>
    <w:rsid w:val="00EE7A81"/>
    <w:rsid w:val="00EF1EF4"/>
    <w:rsid w:val="00EF26AC"/>
    <w:rsid w:val="00EF7F86"/>
    <w:rsid w:val="00F039AC"/>
    <w:rsid w:val="00F03E27"/>
    <w:rsid w:val="00F04022"/>
    <w:rsid w:val="00F04FED"/>
    <w:rsid w:val="00F0625F"/>
    <w:rsid w:val="00F06CB0"/>
    <w:rsid w:val="00F14272"/>
    <w:rsid w:val="00F14A30"/>
    <w:rsid w:val="00F15024"/>
    <w:rsid w:val="00F15D3C"/>
    <w:rsid w:val="00F200D9"/>
    <w:rsid w:val="00F20E10"/>
    <w:rsid w:val="00F21958"/>
    <w:rsid w:val="00F230CE"/>
    <w:rsid w:val="00F2490B"/>
    <w:rsid w:val="00F2682D"/>
    <w:rsid w:val="00F26BD8"/>
    <w:rsid w:val="00F337E8"/>
    <w:rsid w:val="00F35B1A"/>
    <w:rsid w:val="00F35B96"/>
    <w:rsid w:val="00F35D78"/>
    <w:rsid w:val="00F36160"/>
    <w:rsid w:val="00F3708F"/>
    <w:rsid w:val="00F373CE"/>
    <w:rsid w:val="00F3791B"/>
    <w:rsid w:val="00F407ED"/>
    <w:rsid w:val="00F4159E"/>
    <w:rsid w:val="00F41773"/>
    <w:rsid w:val="00F41D8F"/>
    <w:rsid w:val="00F457F9"/>
    <w:rsid w:val="00F45CFE"/>
    <w:rsid w:val="00F4683F"/>
    <w:rsid w:val="00F471BB"/>
    <w:rsid w:val="00F47EE2"/>
    <w:rsid w:val="00F5285D"/>
    <w:rsid w:val="00F52C69"/>
    <w:rsid w:val="00F53D32"/>
    <w:rsid w:val="00F56D7D"/>
    <w:rsid w:val="00F57E33"/>
    <w:rsid w:val="00F604F7"/>
    <w:rsid w:val="00F61B7B"/>
    <w:rsid w:val="00F61D6B"/>
    <w:rsid w:val="00F72F00"/>
    <w:rsid w:val="00F74A6C"/>
    <w:rsid w:val="00F75239"/>
    <w:rsid w:val="00F77709"/>
    <w:rsid w:val="00F80404"/>
    <w:rsid w:val="00F843B8"/>
    <w:rsid w:val="00F84B4A"/>
    <w:rsid w:val="00F854B0"/>
    <w:rsid w:val="00F87D56"/>
    <w:rsid w:val="00F913B4"/>
    <w:rsid w:val="00F919CA"/>
    <w:rsid w:val="00F923EF"/>
    <w:rsid w:val="00F92457"/>
    <w:rsid w:val="00F934E4"/>
    <w:rsid w:val="00F93BAE"/>
    <w:rsid w:val="00F9464E"/>
    <w:rsid w:val="00F959F4"/>
    <w:rsid w:val="00F95F7A"/>
    <w:rsid w:val="00F96698"/>
    <w:rsid w:val="00F970BC"/>
    <w:rsid w:val="00F9738A"/>
    <w:rsid w:val="00FA313A"/>
    <w:rsid w:val="00FA3A2A"/>
    <w:rsid w:val="00FA4CFD"/>
    <w:rsid w:val="00FA4EF1"/>
    <w:rsid w:val="00FA50E8"/>
    <w:rsid w:val="00FA5925"/>
    <w:rsid w:val="00FA621F"/>
    <w:rsid w:val="00FA6633"/>
    <w:rsid w:val="00FB16ED"/>
    <w:rsid w:val="00FB2EAE"/>
    <w:rsid w:val="00FB3DB8"/>
    <w:rsid w:val="00FB4E18"/>
    <w:rsid w:val="00FB7999"/>
    <w:rsid w:val="00FC0613"/>
    <w:rsid w:val="00FC302C"/>
    <w:rsid w:val="00FC3756"/>
    <w:rsid w:val="00FC5386"/>
    <w:rsid w:val="00FC6CCE"/>
    <w:rsid w:val="00FC7663"/>
    <w:rsid w:val="00FC7C76"/>
    <w:rsid w:val="00FC7F1D"/>
    <w:rsid w:val="00FD1247"/>
    <w:rsid w:val="00FD13DB"/>
    <w:rsid w:val="00FD2840"/>
    <w:rsid w:val="00FD2C70"/>
    <w:rsid w:val="00FD3B59"/>
    <w:rsid w:val="00FD4CBD"/>
    <w:rsid w:val="00FD58EF"/>
    <w:rsid w:val="00FD6FBF"/>
    <w:rsid w:val="00FD7DFE"/>
    <w:rsid w:val="00FD7F80"/>
    <w:rsid w:val="00FE1A57"/>
    <w:rsid w:val="00FE1ED5"/>
    <w:rsid w:val="00FE257E"/>
    <w:rsid w:val="00FE2EFD"/>
    <w:rsid w:val="00FE54C3"/>
    <w:rsid w:val="00FE690B"/>
    <w:rsid w:val="00FE78FA"/>
    <w:rsid w:val="00FF0A78"/>
    <w:rsid w:val="00FF0C58"/>
    <w:rsid w:val="00FF5097"/>
    <w:rsid w:val="00FF7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64BB4"/>
  <w15:chartTrackingRefBased/>
  <w15:docId w15:val="{3BF34EDB-DF00-4ED3-AE96-1164115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53"/>
  </w:style>
  <w:style w:type="paragraph" w:styleId="Heading1">
    <w:name w:val="heading 1"/>
    <w:basedOn w:val="Normal"/>
    <w:next w:val="Normal"/>
    <w:link w:val="Heading1Char"/>
    <w:uiPriority w:val="9"/>
    <w:qFormat/>
    <w:rsid w:val="00643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1926"/>
    <w:pPr>
      <w:ind w:left="720"/>
      <w:contextualSpacing/>
    </w:pPr>
  </w:style>
  <w:style w:type="paragraph" w:styleId="FootnoteText">
    <w:name w:val="footnote text"/>
    <w:basedOn w:val="Normal"/>
    <w:link w:val="FootnoteTextChar"/>
    <w:uiPriority w:val="99"/>
    <w:unhideWhenUsed/>
    <w:rsid w:val="0015469D"/>
    <w:pPr>
      <w:spacing w:after="0" w:line="240" w:lineRule="auto"/>
    </w:pPr>
    <w:rPr>
      <w:sz w:val="20"/>
      <w:szCs w:val="20"/>
    </w:rPr>
  </w:style>
  <w:style w:type="character" w:customStyle="1" w:styleId="FootnoteTextChar">
    <w:name w:val="Footnote Text Char"/>
    <w:basedOn w:val="DefaultParagraphFont"/>
    <w:link w:val="FootnoteText"/>
    <w:uiPriority w:val="99"/>
    <w:rsid w:val="0015469D"/>
    <w:rPr>
      <w:sz w:val="20"/>
      <w:szCs w:val="20"/>
    </w:rPr>
  </w:style>
  <w:style w:type="character" w:styleId="FootnoteReference">
    <w:name w:val="footnote reference"/>
    <w:basedOn w:val="DefaultParagraphFont"/>
    <w:uiPriority w:val="99"/>
    <w:semiHidden/>
    <w:unhideWhenUsed/>
    <w:rsid w:val="0015469D"/>
    <w:rPr>
      <w:vertAlign w:val="superscript"/>
    </w:rPr>
  </w:style>
  <w:style w:type="character" w:styleId="Hyperlink">
    <w:name w:val="Hyperlink"/>
    <w:basedOn w:val="DefaultParagraphFont"/>
    <w:uiPriority w:val="99"/>
    <w:unhideWhenUsed/>
    <w:rsid w:val="00D17F77"/>
    <w:rPr>
      <w:color w:val="0563C1" w:themeColor="hyperlink"/>
      <w:u w:val="single"/>
    </w:rPr>
  </w:style>
  <w:style w:type="character" w:styleId="UnresolvedMention">
    <w:name w:val="Unresolved Mention"/>
    <w:basedOn w:val="DefaultParagraphFont"/>
    <w:uiPriority w:val="99"/>
    <w:semiHidden/>
    <w:unhideWhenUsed/>
    <w:rsid w:val="00D17F77"/>
    <w:rPr>
      <w:color w:val="605E5C"/>
      <w:shd w:val="clear" w:color="auto" w:fill="E1DFDD"/>
    </w:rPr>
  </w:style>
  <w:style w:type="character" w:customStyle="1" w:styleId="Heading1Char">
    <w:name w:val="Heading 1 Char"/>
    <w:basedOn w:val="DefaultParagraphFont"/>
    <w:link w:val="Heading1"/>
    <w:uiPriority w:val="9"/>
    <w:rsid w:val="00643A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F433A"/>
    <w:rPr>
      <w:sz w:val="16"/>
      <w:szCs w:val="16"/>
    </w:rPr>
  </w:style>
  <w:style w:type="paragraph" w:styleId="CommentText">
    <w:name w:val="annotation text"/>
    <w:basedOn w:val="Normal"/>
    <w:link w:val="CommentTextChar"/>
    <w:uiPriority w:val="99"/>
    <w:unhideWhenUsed/>
    <w:rsid w:val="007F433A"/>
    <w:pPr>
      <w:spacing w:line="240" w:lineRule="auto"/>
    </w:pPr>
    <w:rPr>
      <w:sz w:val="20"/>
      <w:szCs w:val="20"/>
    </w:rPr>
  </w:style>
  <w:style w:type="character" w:customStyle="1" w:styleId="CommentTextChar">
    <w:name w:val="Comment Text Char"/>
    <w:basedOn w:val="DefaultParagraphFont"/>
    <w:link w:val="CommentText"/>
    <w:uiPriority w:val="99"/>
    <w:rsid w:val="007F433A"/>
    <w:rPr>
      <w:sz w:val="20"/>
      <w:szCs w:val="20"/>
    </w:rPr>
  </w:style>
  <w:style w:type="paragraph" w:styleId="CommentSubject">
    <w:name w:val="annotation subject"/>
    <w:basedOn w:val="CommentText"/>
    <w:next w:val="CommentText"/>
    <w:link w:val="CommentSubjectChar"/>
    <w:uiPriority w:val="99"/>
    <w:semiHidden/>
    <w:unhideWhenUsed/>
    <w:rsid w:val="007F433A"/>
    <w:rPr>
      <w:b/>
      <w:bCs/>
    </w:rPr>
  </w:style>
  <w:style w:type="character" w:customStyle="1" w:styleId="CommentSubjectChar">
    <w:name w:val="Comment Subject Char"/>
    <w:basedOn w:val="CommentTextChar"/>
    <w:link w:val="CommentSubject"/>
    <w:uiPriority w:val="99"/>
    <w:semiHidden/>
    <w:rsid w:val="007F433A"/>
    <w:rPr>
      <w:b/>
      <w:bCs/>
      <w:sz w:val="20"/>
      <w:szCs w:val="20"/>
    </w:rPr>
  </w:style>
  <w:style w:type="table" w:styleId="TableGrid">
    <w:name w:val="Table Grid"/>
    <w:basedOn w:val="TableNormal"/>
    <w:uiPriority w:val="39"/>
    <w:rsid w:val="00B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35"/>
  </w:style>
  <w:style w:type="paragraph" w:styleId="Footer">
    <w:name w:val="footer"/>
    <w:basedOn w:val="Normal"/>
    <w:link w:val="FooterChar"/>
    <w:uiPriority w:val="99"/>
    <w:unhideWhenUsed/>
    <w:rsid w:val="00BD4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35"/>
  </w:style>
  <w:style w:type="paragraph" w:styleId="Revision">
    <w:name w:val="Revision"/>
    <w:hidden/>
    <w:uiPriority w:val="99"/>
    <w:semiHidden/>
    <w:rsid w:val="00DF6540"/>
    <w:pPr>
      <w:spacing w:after="0" w:line="240" w:lineRule="auto"/>
    </w:pPr>
  </w:style>
  <w:style w:type="paragraph" w:customStyle="1" w:styleId="Default">
    <w:name w:val="Default"/>
    <w:basedOn w:val="Normal"/>
    <w:rsid w:val="008F6394"/>
    <w:pPr>
      <w:autoSpaceDE w:val="0"/>
      <w:autoSpaceDN w:val="0"/>
      <w:spacing w:after="0" w:line="240" w:lineRule="auto"/>
    </w:pPr>
    <w:rPr>
      <w:rFonts w:ascii="Arial" w:hAnsi="Arial" w:cs="Arial"/>
      <w:color w:val="000000"/>
      <w:sz w:val="24"/>
      <w:szCs w:val="24"/>
    </w:rPr>
  </w:style>
  <w:style w:type="numbering" w:customStyle="1" w:styleId="CurrentList1">
    <w:name w:val="Current List1"/>
    <w:uiPriority w:val="99"/>
    <w:rsid w:val="005C00F9"/>
    <w:pPr>
      <w:numPr>
        <w:numId w:val="40"/>
      </w:numPr>
    </w:pPr>
  </w:style>
  <w:style w:type="character" w:customStyle="1" w:styleId="ListParagraphChar">
    <w:name w:val="List Paragraph Char"/>
    <w:link w:val="ListParagraph"/>
    <w:uiPriority w:val="34"/>
    <w:locked/>
    <w:rsid w:val="0064040C"/>
  </w:style>
  <w:style w:type="character" w:styleId="FollowedHyperlink">
    <w:name w:val="FollowedHyperlink"/>
    <w:basedOn w:val="DefaultParagraphFont"/>
    <w:uiPriority w:val="99"/>
    <w:semiHidden/>
    <w:unhideWhenUsed/>
    <w:rsid w:val="00E70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203">
      <w:bodyDiv w:val="1"/>
      <w:marLeft w:val="0"/>
      <w:marRight w:val="0"/>
      <w:marTop w:val="0"/>
      <w:marBottom w:val="0"/>
      <w:divBdr>
        <w:top w:val="none" w:sz="0" w:space="0" w:color="auto"/>
        <w:left w:val="none" w:sz="0" w:space="0" w:color="auto"/>
        <w:bottom w:val="none" w:sz="0" w:space="0" w:color="auto"/>
        <w:right w:val="none" w:sz="0" w:space="0" w:color="auto"/>
      </w:divBdr>
    </w:div>
    <w:div w:id="327559368">
      <w:bodyDiv w:val="1"/>
      <w:marLeft w:val="0"/>
      <w:marRight w:val="0"/>
      <w:marTop w:val="0"/>
      <w:marBottom w:val="0"/>
      <w:divBdr>
        <w:top w:val="none" w:sz="0" w:space="0" w:color="auto"/>
        <w:left w:val="none" w:sz="0" w:space="0" w:color="auto"/>
        <w:bottom w:val="none" w:sz="0" w:space="0" w:color="auto"/>
        <w:right w:val="none" w:sz="0" w:space="0" w:color="auto"/>
      </w:divBdr>
    </w:div>
    <w:div w:id="630328029">
      <w:bodyDiv w:val="1"/>
      <w:marLeft w:val="0"/>
      <w:marRight w:val="0"/>
      <w:marTop w:val="0"/>
      <w:marBottom w:val="0"/>
      <w:divBdr>
        <w:top w:val="none" w:sz="0" w:space="0" w:color="auto"/>
        <w:left w:val="none" w:sz="0" w:space="0" w:color="auto"/>
        <w:bottom w:val="none" w:sz="0" w:space="0" w:color="auto"/>
        <w:right w:val="none" w:sz="0" w:space="0" w:color="auto"/>
      </w:divBdr>
    </w:div>
    <w:div w:id="793595306">
      <w:bodyDiv w:val="1"/>
      <w:marLeft w:val="0"/>
      <w:marRight w:val="0"/>
      <w:marTop w:val="0"/>
      <w:marBottom w:val="0"/>
      <w:divBdr>
        <w:top w:val="none" w:sz="0" w:space="0" w:color="auto"/>
        <w:left w:val="none" w:sz="0" w:space="0" w:color="auto"/>
        <w:bottom w:val="none" w:sz="0" w:space="0" w:color="auto"/>
        <w:right w:val="none" w:sz="0" w:space="0" w:color="auto"/>
      </w:divBdr>
    </w:div>
    <w:div w:id="1444374672">
      <w:bodyDiv w:val="1"/>
      <w:marLeft w:val="0"/>
      <w:marRight w:val="0"/>
      <w:marTop w:val="0"/>
      <w:marBottom w:val="0"/>
      <w:divBdr>
        <w:top w:val="none" w:sz="0" w:space="0" w:color="auto"/>
        <w:left w:val="none" w:sz="0" w:space="0" w:color="auto"/>
        <w:bottom w:val="none" w:sz="0" w:space="0" w:color="auto"/>
        <w:right w:val="none" w:sz="0" w:space="0" w:color="auto"/>
      </w:divBdr>
    </w:div>
    <w:div w:id="1564876844">
      <w:bodyDiv w:val="1"/>
      <w:marLeft w:val="0"/>
      <w:marRight w:val="0"/>
      <w:marTop w:val="0"/>
      <w:marBottom w:val="0"/>
      <w:divBdr>
        <w:top w:val="none" w:sz="0" w:space="0" w:color="auto"/>
        <w:left w:val="none" w:sz="0" w:space="0" w:color="auto"/>
        <w:bottom w:val="none" w:sz="0" w:space="0" w:color="auto"/>
        <w:right w:val="none" w:sz="0" w:space="0" w:color="auto"/>
      </w:divBdr>
    </w:div>
    <w:div w:id="17082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cnz.org.nz/i-practise-in-new-zealand/standards-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avigator.org.nz/clinicians/p/patient-centr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969A-2CEB-4C15-BF62-019A2B6B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5842</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Posa</dc:creator>
  <cp:keywords/>
  <dc:description/>
  <cp:lastModifiedBy>Suzanne Bornman</cp:lastModifiedBy>
  <cp:revision>2</cp:revision>
  <cp:lastPrinted>2021-07-23T00:26:00Z</cp:lastPrinted>
  <dcterms:created xsi:type="dcterms:W3CDTF">2021-11-07T21:41:00Z</dcterms:created>
  <dcterms:modified xsi:type="dcterms:W3CDTF">2021-11-07T21:41:00Z</dcterms:modified>
</cp:coreProperties>
</file>